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7B2" w:rsidRPr="00A76DFA" w:rsidRDefault="009D37B2" w:rsidP="009D37B2">
      <w:pPr>
        <w:pStyle w:val="NormaleWeb"/>
        <w:spacing w:before="0" w:beforeAutospacing="0" w:after="0" w:afterAutospacing="0"/>
        <w:rPr>
          <w:b/>
          <w:bCs/>
          <w:sz w:val="27"/>
          <w:szCs w:val="27"/>
        </w:rPr>
      </w:pPr>
      <w:r>
        <w:rPr>
          <w:rStyle w:val="Enfasigrassetto"/>
          <w:sz w:val="27"/>
          <w:szCs w:val="27"/>
        </w:rPr>
        <w:tab/>
      </w:r>
      <w:r>
        <w:rPr>
          <w:rStyle w:val="Enfasigrassetto"/>
          <w:sz w:val="27"/>
          <w:szCs w:val="27"/>
        </w:rPr>
        <w:tab/>
      </w:r>
      <w:r>
        <w:rPr>
          <w:rStyle w:val="Enfasigrassetto"/>
          <w:sz w:val="27"/>
          <w:szCs w:val="27"/>
        </w:rPr>
        <w:tab/>
      </w:r>
    </w:p>
    <w:p w:rsidR="009D37B2" w:rsidRPr="00B674C9" w:rsidRDefault="009D37B2" w:rsidP="009D37B2">
      <w:pPr>
        <w:pStyle w:val="NormaleWeb"/>
        <w:spacing w:before="0" w:beforeAutospacing="0" w:after="0" w:afterAutospacing="0"/>
        <w:jc w:val="center"/>
        <w:rPr>
          <w:rFonts w:ascii="Century Gothic" w:hAnsi="Century Gothic"/>
          <w:b/>
          <w:sz w:val="32"/>
          <w:szCs w:val="32"/>
        </w:rPr>
      </w:pPr>
      <w:r w:rsidRPr="00B674C9">
        <w:rPr>
          <w:rFonts w:ascii="Century Gothic" w:hAnsi="Century Gothic"/>
          <w:b/>
          <w:sz w:val="32"/>
          <w:szCs w:val="32"/>
        </w:rPr>
        <w:t>Il Circolo Equitazione di Reggio Emilia</w:t>
      </w:r>
    </w:p>
    <w:p w:rsidR="009D37B2" w:rsidRDefault="009D37B2" w:rsidP="009D37B2">
      <w:pPr>
        <w:pStyle w:val="NormaleWeb"/>
        <w:spacing w:before="0" w:beforeAutospacing="0" w:after="0" w:afterAutospacing="0"/>
        <w:jc w:val="center"/>
        <w:rPr>
          <w:rFonts w:ascii="Century Gothic" w:hAnsi="Century Gothic"/>
          <w:b/>
        </w:rPr>
      </w:pPr>
    </w:p>
    <w:p w:rsidR="009D37B2" w:rsidRDefault="009D37B2" w:rsidP="009D37B2">
      <w:pPr>
        <w:pStyle w:val="NormaleWeb"/>
        <w:spacing w:before="0" w:beforeAutospacing="0" w:after="0" w:afterAutospacing="0"/>
        <w:jc w:val="center"/>
        <w:rPr>
          <w:rFonts w:ascii="Century Gothic" w:hAnsi="Century Gothic"/>
          <w:b/>
        </w:rPr>
      </w:pPr>
      <w:r>
        <w:rPr>
          <w:rFonts w:ascii="Century Gothic" w:hAnsi="Century Gothic"/>
          <w:b/>
        </w:rPr>
        <w:t>Con il patrocinio di:</w:t>
      </w:r>
    </w:p>
    <w:p w:rsidR="009D37B2" w:rsidRDefault="00232136" w:rsidP="009D37B2">
      <w:pPr>
        <w:pStyle w:val="NormaleWeb"/>
        <w:spacing w:before="0" w:beforeAutospacing="0" w:after="0" w:afterAutospacing="0"/>
        <w:jc w:val="center"/>
        <w:rPr>
          <w:rFonts w:ascii="Century Gothic" w:hAnsi="Century Gothic"/>
          <w:b/>
        </w:rPr>
      </w:pPr>
      <w:r>
        <w:rPr>
          <w:rFonts w:ascii="Century Gothic" w:hAnsi="Century Gothic"/>
          <w:b/>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44.55pt;margin-top:8pt;width:82.35pt;height:58.2pt;z-index:251660288">
            <v:imagedata r:id="rId7" o:title=""/>
            <w10:wrap type="square"/>
          </v:shape>
          <o:OLEObject Type="Embed" ProgID="Acrobat.Document.11" ShapeID="_x0000_s1026" DrawAspect="Content" ObjectID="_1506934948" r:id="rId8"/>
        </w:object>
      </w:r>
      <w:r>
        <w:rPr>
          <w:rFonts w:ascii="Century Gothic" w:hAnsi="Century Gothic"/>
          <w:b/>
          <w:noProof/>
        </w:rPr>
        <w:object w:dxaOrig="1440" w:dyaOrig="1440">
          <v:shape id="_x0000_s1027" type="#_x0000_t75" style="position:absolute;left:0;text-align:left;margin-left:538.25pt;margin-top:71.55pt;width:10.3pt;height:7.3pt;z-index:251661312">
            <v:imagedata r:id="rId7" o:title=""/>
            <w10:wrap type="square"/>
          </v:shape>
          <o:OLEObject Type="Embed" ProgID="Acrobat.Document.11" ShapeID="_x0000_s1027" DrawAspect="Content" ObjectID="_1506934949" r:id="rId9"/>
        </w:object>
      </w:r>
      <w:r w:rsidR="009D37B2">
        <w:rPr>
          <w:rFonts w:ascii="Century Gothic" w:hAnsi="Century Gothic"/>
          <w:b/>
          <w:noProof/>
        </w:rPr>
        <w:drawing>
          <wp:inline distT="0" distB="0" distL="0" distR="0">
            <wp:extent cx="2105025" cy="579364"/>
            <wp:effectExtent l="19050" t="0" r="0" b="0"/>
            <wp:docPr id="3" name="Immagine 3" descr="C:\Users\Franco\AppData\Local\Temp\LOGO_USR_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o\AppData\Local\Temp\LOGO_USR_ER.png"/>
                    <pic:cNvPicPr>
                      <a:picLocks noChangeAspect="1" noChangeArrowheads="1"/>
                    </pic:cNvPicPr>
                  </pic:nvPicPr>
                  <pic:blipFill>
                    <a:blip r:embed="rId10" cstate="print"/>
                    <a:srcRect/>
                    <a:stretch>
                      <a:fillRect/>
                    </a:stretch>
                  </pic:blipFill>
                  <pic:spPr bwMode="auto">
                    <a:xfrm>
                      <a:off x="0" y="0"/>
                      <a:ext cx="2107098" cy="579935"/>
                    </a:xfrm>
                    <a:prstGeom prst="rect">
                      <a:avLst/>
                    </a:prstGeom>
                    <a:noFill/>
                    <a:ln w="9525">
                      <a:noFill/>
                      <a:miter lim="800000"/>
                      <a:headEnd/>
                      <a:tailEnd/>
                    </a:ln>
                  </pic:spPr>
                </pic:pic>
              </a:graphicData>
            </a:graphic>
          </wp:inline>
        </w:drawing>
      </w:r>
      <w:r w:rsidR="009D37B2" w:rsidRPr="002628A3">
        <w:rPr>
          <w:rFonts w:ascii="Century Gothic" w:hAnsi="Century Gothic"/>
          <w:b/>
          <w:noProof/>
        </w:rPr>
        <w:drawing>
          <wp:inline distT="0" distB="0" distL="0" distR="0">
            <wp:extent cx="942975" cy="865935"/>
            <wp:effectExtent l="19050" t="0" r="9525" b="0"/>
            <wp:docPr id="6" name="Immagine 4" descr="C:\Users\Franco\AppData\Local\Temp\CONI Reggio Emilia NUOV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co\AppData\Local\Temp\CONI Reggio Emilia NUOVO LOGO.jpg"/>
                    <pic:cNvPicPr>
                      <a:picLocks noChangeAspect="1" noChangeArrowheads="1"/>
                    </pic:cNvPicPr>
                  </pic:nvPicPr>
                  <pic:blipFill>
                    <a:blip r:embed="rId11" cstate="print"/>
                    <a:srcRect/>
                    <a:stretch>
                      <a:fillRect/>
                    </a:stretch>
                  </pic:blipFill>
                  <pic:spPr bwMode="auto">
                    <a:xfrm>
                      <a:off x="0" y="0"/>
                      <a:ext cx="943050" cy="866004"/>
                    </a:xfrm>
                    <a:prstGeom prst="rect">
                      <a:avLst/>
                    </a:prstGeom>
                    <a:noFill/>
                    <a:ln w="9525">
                      <a:noFill/>
                      <a:miter lim="800000"/>
                      <a:headEnd/>
                      <a:tailEnd/>
                    </a:ln>
                  </pic:spPr>
                </pic:pic>
              </a:graphicData>
            </a:graphic>
          </wp:inline>
        </w:drawing>
      </w:r>
    </w:p>
    <w:p w:rsidR="009D37B2" w:rsidRPr="000D58F7" w:rsidRDefault="009D37B2" w:rsidP="009D37B2">
      <w:pPr>
        <w:pStyle w:val="NormaleWeb"/>
        <w:spacing w:before="0" w:beforeAutospacing="0" w:after="0" w:afterAutospacing="0"/>
        <w:jc w:val="center"/>
        <w:rPr>
          <w:rFonts w:ascii="Century Gothic" w:hAnsi="Century Gothic"/>
          <w:b/>
        </w:rPr>
      </w:pPr>
    </w:p>
    <w:p w:rsidR="009D37B2" w:rsidRPr="002628A3" w:rsidRDefault="009D37B2" w:rsidP="009D37B2">
      <w:pPr>
        <w:pStyle w:val="NormaleWeb"/>
        <w:spacing w:before="0" w:beforeAutospacing="0" w:after="0" w:afterAutospacing="0"/>
        <w:jc w:val="center"/>
        <w:rPr>
          <w:rFonts w:ascii="Century Gothic" w:hAnsi="Century Gothic"/>
          <w:b/>
        </w:rPr>
      </w:pPr>
      <w:r w:rsidRPr="002628A3">
        <w:rPr>
          <w:rFonts w:ascii="Century Gothic" w:hAnsi="Century Gothic"/>
          <w:b/>
        </w:rPr>
        <w:t>Promuove</w:t>
      </w:r>
      <w:r>
        <w:rPr>
          <w:rFonts w:ascii="Century Gothic" w:hAnsi="Century Gothic"/>
          <w:b/>
        </w:rPr>
        <w:t xml:space="preserve"> la</w:t>
      </w:r>
    </w:p>
    <w:p w:rsidR="009D37B2" w:rsidRPr="0033526C" w:rsidRDefault="009D37B2" w:rsidP="009D37B2">
      <w:pPr>
        <w:pStyle w:val="NormaleWeb"/>
        <w:spacing w:before="0" w:beforeAutospacing="0" w:after="0" w:afterAutospacing="0"/>
        <w:jc w:val="center"/>
        <w:rPr>
          <w:rStyle w:val="Enfasigrassetto"/>
          <w:rFonts w:ascii="Century Gothic" w:hAnsi="Century Gothic"/>
          <w:b w:val="0"/>
          <w:bCs w:val="0"/>
          <w:sz w:val="32"/>
          <w:szCs w:val="32"/>
        </w:rPr>
      </w:pPr>
      <w:r w:rsidRPr="0033526C">
        <w:rPr>
          <w:rStyle w:val="Enfasigrassetto"/>
          <w:rFonts w:ascii="Century Gothic" w:hAnsi="Century Gothic"/>
          <w:sz w:val="32"/>
          <w:szCs w:val="32"/>
        </w:rPr>
        <w:t xml:space="preserve"> 1° edizione del Concorso per racconti brevi inediti</w:t>
      </w:r>
    </w:p>
    <w:p w:rsidR="009D37B2" w:rsidRPr="0033526C" w:rsidRDefault="009D37B2" w:rsidP="009D37B2">
      <w:pPr>
        <w:pStyle w:val="NormaleWeb"/>
        <w:spacing w:before="0" w:beforeAutospacing="0" w:after="0" w:afterAutospacing="0"/>
        <w:jc w:val="center"/>
        <w:rPr>
          <w:rStyle w:val="Enfasigrassetto"/>
          <w:rFonts w:ascii="Century Gothic" w:hAnsi="Century Gothic"/>
          <w:sz w:val="32"/>
          <w:szCs w:val="32"/>
        </w:rPr>
      </w:pPr>
      <w:r w:rsidRPr="0033526C">
        <w:rPr>
          <w:rStyle w:val="Enfasigrassetto"/>
          <w:rFonts w:ascii="Century Gothic" w:hAnsi="Century Gothic"/>
          <w:sz w:val="32"/>
          <w:szCs w:val="32"/>
        </w:rPr>
        <w:t>“Lo sport allo specchio”</w:t>
      </w:r>
    </w:p>
    <w:p w:rsidR="009D37B2" w:rsidRDefault="009D37B2" w:rsidP="009D37B2">
      <w:pPr>
        <w:pStyle w:val="NormaleWeb"/>
        <w:spacing w:before="0" w:beforeAutospacing="0" w:after="0" w:afterAutospacing="0"/>
        <w:rPr>
          <w:rFonts w:ascii="Century Gothic" w:hAnsi="Century Gothic"/>
          <w:b/>
        </w:rPr>
      </w:pPr>
    </w:p>
    <w:p w:rsidR="009D37B2" w:rsidRDefault="009D37B2" w:rsidP="009D37B2">
      <w:pPr>
        <w:pStyle w:val="NormaleWeb"/>
        <w:spacing w:before="0" w:beforeAutospacing="0" w:after="0" w:afterAutospacing="0"/>
        <w:rPr>
          <w:rFonts w:ascii="Century Gothic" w:hAnsi="Century Gothic"/>
          <w:b/>
        </w:rPr>
      </w:pPr>
      <w:r w:rsidRPr="000D58F7">
        <w:rPr>
          <w:rFonts w:ascii="Century Gothic" w:hAnsi="Century Gothic"/>
          <w:b/>
        </w:rPr>
        <w:t>Il concor</w:t>
      </w:r>
      <w:r>
        <w:rPr>
          <w:rFonts w:ascii="Century Gothic" w:hAnsi="Century Gothic"/>
          <w:b/>
        </w:rPr>
        <w:t>so è  rivolto agli scolari di</w:t>
      </w:r>
      <w:r w:rsidRPr="000D58F7">
        <w:rPr>
          <w:rFonts w:ascii="Century Gothic" w:hAnsi="Century Gothic"/>
          <w:b/>
        </w:rPr>
        <w:t xml:space="preserve"> </w:t>
      </w:r>
      <w:r>
        <w:rPr>
          <w:rFonts w:ascii="Century Gothic" w:hAnsi="Century Gothic"/>
          <w:b/>
        </w:rPr>
        <w:t>IV° e V° elementare</w:t>
      </w:r>
      <w:r w:rsidRPr="000D58F7">
        <w:rPr>
          <w:rFonts w:ascii="Century Gothic" w:hAnsi="Century Gothic"/>
          <w:b/>
        </w:rPr>
        <w:t xml:space="preserve"> e agli studenti delle Scuole Secondarie di I</w:t>
      </w:r>
      <w:r>
        <w:rPr>
          <w:rFonts w:ascii="Century Gothic" w:hAnsi="Century Gothic"/>
          <w:b/>
        </w:rPr>
        <w:t>°</w:t>
      </w:r>
      <w:r w:rsidRPr="000D58F7">
        <w:rPr>
          <w:rFonts w:ascii="Century Gothic" w:hAnsi="Century Gothic"/>
          <w:b/>
        </w:rPr>
        <w:t>  e II</w:t>
      </w:r>
      <w:r>
        <w:rPr>
          <w:rFonts w:ascii="Century Gothic" w:hAnsi="Century Gothic"/>
          <w:b/>
        </w:rPr>
        <w:t>° Grado di Reggio Emilia e provincia.</w:t>
      </w:r>
    </w:p>
    <w:p w:rsidR="009D37B2" w:rsidRPr="000D58F7" w:rsidRDefault="009D37B2" w:rsidP="009D37B2">
      <w:pPr>
        <w:pStyle w:val="NormaleWeb"/>
        <w:spacing w:before="0" w:beforeAutospacing="0" w:after="0" w:afterAutospacing="0"/>
        <w:rPr>
          <w:rStyle w:val="Enfasigrassetto"/>
          <w:rFonts w:ascii="Century Gothic" w:hAnsi="Century Gothic"/>
          <w:bCs w:val="0"/>
        </w:rPr>
      </w:pPr>
    </w:p>
    <w:p w:rsidR="009D37B2" w:rsidRPr="000D58F7" w:rsidRDefault="009D37B2" w:rsidP="009D37B2">
      <w:pPr>
        <w:pStyle w:val="NormaleWeb"/>
        <w:spacing w:before="0" w:beforeAutospacing="0" w:after="0" w:afterAutospacing="0"/>
        <w:rPr>
          <w:rStyle w:val="Enfasigrassetto"/>
          <w:rFonts w:ascii="Century Gothic" w:hAnsi="Century Gothic"/>
          <w:sz w:val="32"/>
          <w:szCs w:val="32"/>
        </w:rPr>
      </w:pPr>
      <w:r>
        <w:rPr>
          <w:rStyle w:val="Enfasigrassetto"/>
          <w:rFonts w:ascii="Century Gothic" w:hAnsi="Century Gothic"/>
          <w:sz w:val="32"/>
          <w:szCs w:val="32"/>
        </w:rPr>
        <w:t>Tre le sezioni previste:</w:t>
      </w:r>
    </w:p>
    <w:p w:rsidR="009D37B2" w:rsidRDefault="009D37B2" w:rsidP="009D37B2">
      <w:pPr>
        <w:pStyle w:val="NormaleWeb"/>
        <w:spacing w:before="0" w:beforeAutospacing="0" w:after="0" w:afterAutospacing="0"/>
        <w:rPr>
          <w:rFonts w:ascii="Century Gothic" w:hAnsi="Century Gothic"/>
        </w:rPr>
      </w:pPr>
      <w:r w:rsidRPr="002D5198">
        <w:rPr>
          <w:rFonts w:ascii="Century Gothic" w:hAnsi="Century Gothic"/>
          <w:b/>
          <w:sz w:val="32"/>
          <w:szCs w:val="32"/>
        </w:rPr>
        <w:t>Sezione A</w:t>
      </w:r>
      <w:r w:rsidRPr="002D5198">
        <w:rPr>
          <w:rFonts w:ascii="Century Gothic" w:hAnsi="Century Gothic"/>
        </w:rPr>
        <w:t xml:space="preserve"> : Student</w:t>
      </w:r>
      <w:r>
        <w:rPr>
          <w:rFonts w:ascii="Century Gothic" w:hAnsi="Century Gothic"/>
        </w:rPr>
        <w:t>i delle Scuole Primarie (</w:t>
      </w:r>
      <w:r w:rsidRPr="002D5198">
        <w:rPr>
          <w:rFonts w:ascii="Century Gothic" w:hAnsi="Century Gothic"/>
        </w:rPr>
        <w:t>qua</w:t>
      </w:r>
      <w:r>
        <w:rPr>
          <w:rFonts w:ascii="Century Gothic" w:hAnsi="Century Gothic"/>
        </w:rPr>
        <w:t>rta e quinta elementare).  Tema</w:t>
      </w:r>
      <w:r w:rsidRPr="002D5198">
        <w:rPr>
          <w:rFonts w:ascii="Century Gothic" w:hAnsi="Century Gothic"/>
        </w:rPr>
        <w:t>: </w:t>
      </w:r>
      <w:r>
        <w:rPr>
          <w:rFonts w:ascii="Century Gothic" w:hAnsi="Century Gothic"/>
          <w:b/>
        </w:rPr>
        <w:t>“U</w:t>
      </w:r>
      <w:r w:rsidRPr="002D5198">
        <w:rPr>
          <w:rFonts w:ascii="Century Gothic" w:hAnsi="Century Gothic"/>
          <w:b/>
        </w:rPr>
        <w:t>n ricordo piacevole di spor</w:t>
      </w:r>
      <w:r>
        <w:rPr>
          <w:rFonts w:ascii="Century Gothic" w:hAnsi="Century Gothic"/>
          <w:b/>
        </w:rPr>
        <w:t>t</w:t>
      </w:r>
      <w:r w:rsidRPr="002D5198">
        <w:rPr>
          <w:rFonts w:ascii="Century Gothic" w:hAnsi="Century Gothic"/>
          <w:b/>
        </w:rPr>
        <w:t xml:space="preserve">” </w:t>
      </w:r>
      <w:r w:rsidRPr="002D5198">
        <w:rPr>
          <w:rFonts w:ascii="Century Gothic" w:hAnsi="Century Gothic"/>
        </w:rPr>
        <w:t xml:space="preserve">– Il testo degli elaborati </w:t>
      </w:r>
      <w:r>
        <w:rPr>
          <w:rFonts w:ascii="Century Gothic" w:hAnsi="Century Gothic"/>
        </w:rPr>
        <w:t>dovrà pervenire in due copie dattiloscritte</w:t>
      </w:r>
      <w:r w:rsidRPr="002D5198">
        <w:rPr>
          <w:rFonts w:ascii="Century Gothic" w:hAnsi="Century Gothic"/>
        </w:rPr>
        <w:t xml:space="preserve"> (ma</w:t>
      </w:r>
      <w:r>
        <w:rPr>
          <w:rFonts w:ascii="Century Gothic" w:hAnsi="Century Gothic"/>
        </w:rPr>
        <w:t>ssimo 60 righe  pari a due cartelle formato A4)</w:t>
      </w:r>
      <w:r w:rsidRPr="002D5198">
        <w:rPr>
          <w:rFonts w:ascii="Century Gothic" w:hAnsi="Century Gothic"/>
        </w:rPr>
        <w:t xml:space="preserve"> carattere Times New Roman, corpo 1</w:t>
      </w:r>
      <w:r>
        <w:rPr>
          <w:rFonts w:ascii="Century Gothic" w:hAnsi="Century Gothic"/>
        </w:rPr>
        <w:t>2, interlinea 1,0</w:t>
      </w:r>
      <w:r w:rsidRPr="002D5198">
        <w:rPr>
          <w:rFonts w:ascii="Century Gothic" w:hAnsi="Century Gothic"/>
        </w:rPr>
        <w:t xml:space="preserve">  </w:t>
      </w:r>
      <w:r w:rsidRPr="002D5198">
        <w:rPr>
          <w:rFonts w:ascii="Century Gothic" w:hAnsi="Century Gothic"/>
        </w:rPr>
        <w:br/>
      </w:r>
      <w:r w:rsidRPr="002D5198">
        <w:rPr>
          <w:rFonts w:ascii="Century Gothic" w:hAnsi="Century Gothic"/>
          <w:b/>
          <w:sz w:val="32"/>
          <w:szCs w:val="32"/>
        </w:rPr>
        <w:t>Sezione B</w:t>
      </w:r>
      <w:r w:rsidRPr="002D5198">
        <w:rPr>
          <w:rFonts w:ascii="Century Gothic" w:hAnsi="Century Gothic"/>
        </w:rPr>
        <w:t xml:space="preserve"> : Studenti delle Scuole Secondarie di I</w:t>
      </w:r>
      <w:r>
        <w:rPr>
          <w:rFonts w:ascii="Century Gothic" w:hAnsi="Century Gothic"/>
        </w:rPr>
        <w:t>°</w:t>
      </w:r>
      <w:r w:rsidRPr="002D5198">
        <w:rPr>
          <w:rFonts w:ascii="Century Gothic" w:hAnsi="Century Gothic"/>
        </w:rPr>
        <w:t xml:space="preserve"> Grado (</w:t>
      </w:r>
      <w:r>
        <w:rPr>
          <w:rFonts w:ascii="Century Gothic" w:hAnsi="Century Gothic"/>
        </w:rPr>
        <w:t>prima, seconda e terza media).</w:t>
      </w:r>
    </w:p>
    <w:p w:rsidR="009D37B2" w:rsidRDefault="009D37B2" w:rsidP="009D37B2">
      <w:pPr>
        <w:pStyle w:val="NormaleWeb"/>
        <w:spacing w:before="0" w:beforeAutospacing="0" w:after="0" w:afterAutospacing="0"/>
        <w:rPr>
          <w:rFonts w:ascii="Century Gothic" w:hAnsi="Century Gothic"/>
        </w:rPr>
      </w:pPr>
      <w:r w:rsidRPr="002D5198">
        <w:rPr>
          <w:rFonts w:ascii="Century Gothic" w:hAnsi="Century Gothic"/>
        </w:rPr>
        <w:t>Tema:</w:t>
      </w:r>
      <w:r w:rsidRPr="002D5198">
        <w:rPr>
          <w:rFonts w:ascii="Century Gothic" w:hAnsi="Century Gothic"/>
          <w:b/>
        </w:rPr>
        <w:t>”Voci, Suoni e</w:t>
      </w:r>
      <w:r>
        <w:rPr>
          <w:rFonts w:ascii="Century Gothic" w:hAnsi="Century Gothic"/>
        </w:rPr>
        <w:t xml:space="preserve"> </w:t>
      </w:r>
      <w:r>
        <w:rPr>
          <w:rFonts w:ascii="Century Gothic" w:hAnsi="Century Gothic"/>
          <w:b/>
        </w:rPr>
        <w:t>I</w:t>
      </w:r>
      <w:r w:rsidRPr="002D5198">
        <w:rPr>
          <w:rFonts w:ascii="Century Gothic" w:hAnsi="Century Gothic"/>
          <w:b/>
        </w:rPr>
        <w:t>mmagi</w:t>
      </w:r>
      <w:r>
        <w:rPr>
          <w:rFonts w:ascii="Century Gothic" w:hAnsi="Century Gothic"/>
          <w:b/>
        </w:rPr>
        <w:t>ni di sport, in una storia che non dimentichi”</w:t>
      </w:r>
      <w:r>
        <w:rPr>
          <w:rFonts w:ascii="Century Gothic" w:hAnsi="Century Gothic"/>
        </w:rPr>
        <w:t xml:space="preserve"> </w:t>
      </w:r>
      <w:r w:rsidRPr="002D5198">
        <w:rPr>
          <w:rFonts w:ascii="Century Gothic" w:hAnsi="Century Gothic"/>
          <w:b/>
        </w:rPr>
        <w:t xml:space="preserve">– </w:t>
      </w:r>
      <w:r w:rsidRPr="002D5198">
        <w:rPr>
          <w:rFonts w:ascii="Century Gothic" w:hAnsi="Century Gothic"/>
        </w:rPr>
        <w:t xml:space="preserve">Il testo degli elaborati </w:t>
      </w:r>
      <w:r>
        <w:rPr>
          <w:rFonts w:ascii="Century Gothic" w:hAnsi="Century Gothic"/>
        </w:rPr>
        <w:t>dovrà pervenire in due copie dattiloscritte (massimo 90 righe pari a tre  cartelle formato</w:t>
      </w:r>
      <w:r w:rsidRPr="002D5198">
        <w:rPr>
          <w:rFonts w:ascii="Century Gothic" w:hAnsi="Century Gothic"/>
        </w:rPr>
        <w:t xml:space="preserve"> A4), carattere Times New Roman, corpo 12, interlinea 1,0.</w:t>
      </w:r>
      <w:r w:rsidRPr="00C73D5F">
        <w:rPr>
          <w:rFonts w:ascii="Century Gothic" w:hAnsi="Century Gothic"/>
          <w:b/>
        </w:rPr>
        <w:t xml:space="preserve"> </w:t>
      </w:r>
      <w:r w:rsidRPr="002D5198">
        <w:rPr>
          <w:rFonts w:ascii="Century Gothic" w:hAnsi="Century Gothic"/>
          <w:b/>
          <w:sz w:val="32"/>
          <w:szCs w:val="32"/>
        </w:rPr>
        <w:t>Sezione C</w:t>
      </w:r>
      <w:r w:rsidRPr="002D5198">
        <w:rPr>
          <w:rFonts w:ascii="Century Gothic" w:hAnsi="Century Gothic"/>
        </w:rPr>
        <w:t>: Studenti delle Scuole Secondarie di II</w:t>
      </w:r>
      <w:r>
        <w:rPr>
          <w:rFonts w:ascii="Century Gothic" w:hAnsi="Century Gothic"/>
        </w:rPr>
        <w:t>°</w:t>
      </w:r>
      <w:r w:rsidRPr="002D5198">
        <w:rPr>
          <w:rFonts w:ascii="Century Gothic" w:hAnsi="Century Gothic"/>
        </w:rPr>
        <w:t xml:space="preserve"> Gra</w:t>
      </w:r>
      <w:r>
        <w:rPr>
          <w:rFonts w:ascii="Century Gothic" w:hAnsi="Century Gothic"/>
        </w:rPr>
        <w:t>do (dalla prima alla quinta).</w:t>
      </w:r>
    </w:p>
    <w:p w:rsidR="009D37B2" w:rsidRDefault="009D37B2" w:rsidP="009D37B2">
      <w:pPr>
        <w:pStyle w:val="NormaleWeb"/>
        <w:spacing w:before="0" w:beforeAutospacing="0" w:after="0" w:afterAutospacing="0"/>
        <w:rPr>
          <w:rFonts w:ascii="Century Gothic" w:hAnsi="Century Gothic"/>
        </w:rPr>
      </w:pPr>
      <w:r w:rsidRPr="002D5198">
        <w:rPr>
          <w:rFonts w:ascii="Century Gothic" w:hAnsi="Century Gothic"/>
        </w:rPr>
        <w:t>Tema</w:t>
      </w:r>
      <w:r>
        <w:rPr>
          <w:rFonts w:ascii="Century Gothic" w:hAnsi="Century Gothic"/>
        </w:rPr>
        <w:t>:</w:t>
      </w:r>
      <w:r w:rsidRPr="002D5198">
        <w:rPr>
          <w:rFonts w:ascii="Century Gothic" w:hAnsi="Century Gothic"/>
        </w:rPr>
        <w:t xml:space="preserve"> </w:t>
      </w:r>
      <w:r>
        <w:rPr>
          <w:rFonts w:ascii="Century Gothic" w:hAnsi="Century Gothic"/>
        </w:rPr>
        <w:t>“</w:t>
      </w:r>
      <w:r w:rsidRPr="002D5198">
        <w:rPr>
          <w:rFonts w:ascii="Century Gothic" w:hAnsi="Century Gothic"/>
          <w:b/>
        </w:rPr>
        <w:t>Voci, Suoni e</w:t>
      </w:r>
      <w:r>
        <w:rPr>
          <w:rFonts w:ascii="Century Gothic" w:hAnsi="Century Gothic"/>
        </w:rPr>
        <w:t xml:space="preserve"> </w:t>
      </w:r>
      <w:r>
        <w:rPr>
          <w:rFonts w:ascii="Century Gothic" w:hAnsi="Century Gothic"/>
          <w:b/>
        </w:rPr>
        <w:t>I</w:t>
      </w:r>
      <w:r w:rsidRPr="002D5198">
        <w:rPr>
          <w:rFonts w:ascii="Century Gothic" w:hAnsi="Century Gothic"/>
          <w:b/>
        </w:rPr>
        <w:t>mmagi</w:t>
      </w:r>
      <w:r>
        <w:rPr>
          <w:rFonts w:ascii="Century Gothic" w:hAnsi="Century Gothic"/>
          <w:b/>
        </w:rPr>
        <w:t>ni di sport, in una storia che non dimentichi</w:t>
      </w:r>
      <w:r w:rsidRPr="002D5198">
        <w:rPr>
          <w:rFonts w:ascii="Century Gothic" w:hAnsi="Century Gothic"/>
          <w:b/>
        </w:rPr>
        <w:t>”</w:t>
      </w:r>
      <w:r>
        <w:rPr>
          <w:rFonts w:ascii="Century Gothic" w:hAnsi="Century Gothic"/>
          <w:b/>
        </w:rPr>
        <w:t xml:space="preserve"> - </w:t>
      </w:r>
      <w:r>
        <w:rPr>
          <w:rFonts w:ascii="Century Gothic" w:hAnsi="Century Gothic"/>
        </w:rPr>
        <w:t>Il</w:t>
      </w:r>
      <w:r w:rsidRPr="002D5198">
        <w:rPr>
          <w:rFonts w:ascii="Century Gothic" w:hAnsi="Century Gothic"/>
          <w:b/>
        </w:rPr>
        <w:t xml:space="preserve"> </w:t>
      </w:r>
      <w:r w:rsidRPr="002D5198">
        <w:rPr>
          <w:rFonts w:ascii="Century Gothic" w:hAnsi="Century Gothic"/>
        </w:rPr>
        <w:t>testo degli elaborati</w:t>
      </w:r>
      <w:r>
        <w:rPr>
          <w:rFonts w:ascii="Century Gothic" w:hAnsi="Century Gothic"/>
        </w:rPr>
        <w:t xml:space="preserve"> dovrà pervenire in due copie dattiloscritte (massimo</w:t>
      </w:r>
      <w:r w:rsidRPr="002D5198">
        <w:rPr>
          <w:rFonts w:ascii="Century Gothic" w:hAnsi="Century Gothic"/>
        </w:rPr>
        <w:t xml:space="preserve"> 90</w:t>
      </w:r>
      <w:r>
        <w:rPr>
          <w:rFonts w:ascii="Century Gothic" w:hAnsi="Century Gothic"/>
        </w:rPr>
        <w:t xml:space="preserve"> righe pari a tre cartelle formato</w:t>
      </w:r>
      <w:r w:rsidRPr="002D5198">
        <w:rPr>
          <w:rFonts w:ascii="Century Gothic" w:hAnsi="Century Gothic"/>
        </w:rPr>
        <w:t xml:space="preserve"> A4), carattere Times New Roman, corpo 12, interlinea 1,0.</w:t>
      </w:r>
    </w:p>
    <w:p w:rsidR="009D37B2" w:rsidRDefault="009D37B2" w:rsidP="009D37B2">
      <w:pPr>
        <w:pStyle w:val="NormaleWeb"/>
        <w:spacing w:before="0" w:beforeAutospacing="0" w:after="0" w:afterAutospacing="0"/>
        <w:rPr>
          <w:rFonts w:ascii="Century Gothic" w:hAnsi="Century Gothic"/>
          <w:b/>
          <w:sz w:val="32"/>
          <w:szCs w:val="32"/>
        </w:rPr>
      </w:pPr>
      <w:r>
        <w:rPr>
          <w:rFonts w:ascii="Century Gothic" w:hAnsi="Century Gothic"/>
          <w:b/>
          <w:sz w:val="32"/>
          <w:szCs w:val="32"/>
        </w:rPr>
        <w:t xml:space="preserve"> </w:t>
      </w:r>
    </w:p>
    <w:p w:rsidR="009D37B2" w:rsidRPr="005D4A7E" w:rsidRDefault="009D37B2" w:rsidP="009D37B2">
      <w:pPr>
        <w:pStyle w:val="NormaleWeb"/>
        <w:spacing w:before="0" w:beforeAutospacing="0" w:after="0" w:afterAutospacing="0"/>
        <w:rPr>
          <w:rFonts w:ascii="Century Gothic" w:hAnsi="Century Gothic"/>
          <w:b/>
          <w:sz w:val="32"/>
          <w:szCs w:val="32"/>
        </w:rPr>
      </w:pPr>
      <w:r>
        <w:rPr>
          <w:rFonts w:ascii="Century Gothic" w:hAnsi="Century Gothic"/>
          <w:b/>
          <w:sz w:val="32"/>
          <w:szCs w:val="32"/>
        </w:rPr>
        <w:t xml:space="preserve">Regolamento </w:t>
      </w:r>
    </w:p>
    <w:p w:rsidR="009D37B2" w:rsidRPr="00B01499" w:rsidRDefault="009D37B2" w:rsidP="009D37B2">
      <w:pPr>
        <w:pStyle w:val="NormaleWeb"/>
        <w:spacing w:before="0" w:beforeAutospacing="0" w:after="0" w:afterAutospacing="0"/>
        <w:rPr>
          <w:rFonts w:ascii="Century Gothic" w:hAnsi="Century Gothic"/>
        </w:rPr>
      </w:pPr>
      <w:r w:rsidRPr="00B01499">
        <w:rPr>
          <w:rFonts w:ascii="Century Gothic" w:hAnsi="Century Gothic"/>
          <w:b/>
        </w:rPr>
        <w:t>Ogni studente partecipante dovrà essere iscritto per nome e per conto dell’Istituto scolastico di appartenenza</w:t>
      </w:r>
      <w:r>
        <w:rPr>
          <w:rFonts w:ascii="Century Gothic" w:hAnsi="Century Gothic"/>
          <w:b/>
        </w:rPr>
        <w:t xml:space="preserve"> (vedi allegato A)</w:t>
      </w:r>
    </w:p>
    <w:p w:rsidR="009D37B2" w:rsidRDefault="009D37B2" w:rsidP="009D37B2">
      <w:pPr>
        <w:pStyle w:val="NormaleWeb"/>
        <w:spacing w:before="0" w:beforeAutospacing="0" w:after="0" w:afterAutospacing="0"/>
        <w:rPr>
          <w:rFonts w:ascii="Century Gothic" w:hAnsi="Century Gothic"/>
          <w:b/>
        </w:rPr>
      </w:pPr>
      <w:r w:rsidRPr="002D5198">
        <w:rPr>
          <w:rFonts w:ascii="Century Gothic" w:hAnsi="Century Gothic"/>
          <w:b/>
        </w:rPr>
        <w:t>I racco</w:t>
      </w:r>
      <w:r>
        <w:rPr>
          <w:rFonts w:ascii="Century Gothic" w:hAnsi="Century Gothic"/>
          <w:b/>
        </w:rPr>
        <w:t>nti dovranno essere inviati dall’Istituto scolastico di appartenenza in busta chiusa  al seguente indirizzo: Circolo Equitazione Reggio Emilia – Via Tassoni 156  42123 – Reggio Emilia -</w:t>
      </w:r>
      <w:r w:rsidRPr="002D5198">
        <w:rPr>
          <w:rFonts w:ascii="Century Gothic" w:hAnsi="Century Gothic"/>
          <w:b/>
        </w:rPr>
        <w:t xml:space="preserve"> concorso letterario  “Lo sport allo specchio</w:t>
      </w:r>
      <w:r>
        <w:rPr>
          <w:rFonts w:ascii="Century Gothic" w:hAnsi="Century Gothic"/>
          <w:b/>
        </w:rPr>
        <w:t xml:space="preserve">” – </w:t>
      </w:r>
      <w:r w:rsidRPr="002D5198">
        <w:rPr>
          <w:rFonts w:ascii="Century Gothic" w:hAnsi="Century Gothic"/>
          <w:b/>
        </w:rPr>
        <w:t xml:space="preserve">, entro e non oltre il </w:t>
      </w:r>
      <w:r>
        <w:rPr>
          <w:rFonts w:ascii="Century Gothic" w:hAnsi="Century Gothic"/>
          <w:b/>
        </w:rPr>
        <w:t>29 febbraio 2016.</w:t>
      </w:r>
    </w:p>
    <w:p w:rsidR="009D37B2" w:rsidRDefault="009D37B2" w:rsidP="009D37B2">
      <w:pPr>
        <w:pStyle w:val="NormaleWeb"/>
        <w:spacing w:before="0" w:beforeAutospacing="0" w:after="0" w:afterAutospacing="0"/>
        <w:rPr>
          <w:rFonts w:ascii="Century Gothic" w:hAnsi="Century Gothic"/>
          <w:b/>
        </w:rPr>
      </w:pPr>
      <w:r>
        <w:rPr>
          <w:rFonts w:ascii="Century Gothic" w:hAnsi="Century Gothic"/>
          <w:b/>
        </w:rPr>
        <w:lastRenderedPageBreak/>
        <w:t xml:space="preserve">I  testi dovranno indicare nel frontespizio della prima pagina, oltre al titolo dell’opera la sola indicazione della sezione alla quale si partecipa. Nella busta di invio dovrà essere inserita un’altra busta chiusa più piccola contenente l’allegato A, compilato in ogni sua parte. </w:t>
      </w:r>
    </w:p>
    <w:p w:rsidR="009D37B2" w:rsidRDefault="009D37B2" w:rsidP="009D37B2">
      <w:pPr>
        <w:pStyle w:val="NormaleWeb"/>
        <w:spacing w:before="0" w:beforeAutospacing="0" w:after="0" w:afterAutospacing="0"/>
        <w:rPr>
          <w:rFonts w:ascii="Century Gothic" w:hAnsi="Century Gothic"/>
          <w:b/>
        </w:rPr>
      </w:pPr>
      <w:r w:rsidRPr="00B01499">
        <w:rPr>
          <w:rFonts w:ascii="Century Gothic" w:hAnsi="Century Gothic"/>
          <w:b/>
        </w:rPr>
        <w:t xml:space="preserve">Le iscrizioni di studenti non trasmesse attraverso questa procedura non potranno essere accolte. </w:t>
      </w:r>
    </w:p>
    <w:p w:rsidR="009D37B2" w:rsidRDefault="009D37B2" w:rsidP="009D37B2">
      <w:pPr>
        <w:pStyle w:val="NormaleWeb"/>
        <w:spacing w:before="0" w:beforeAutospacing="0" w:after="0" w:afterAutospacing="0"/>
        <w:rPr>
          <w:rFonts w:ascii="Century Gothic" w:hAnsi="Century Gothic"/>
        </w:rPr>
      </w:pPr>
      <w:r w:rsidRPr="00B01499">
        <w:rPr>
          <w:rFonts w:ascii="Century Gothic" w:hAnsi="Century Gothic"/>
        </w:rPr>
        <w:t>Ogni partecipante può presentare un solo  racconto breve inedito, non premiato o segnalato in altro concorso.</w:t>
      </w:r>
      <w:r w:rsidRPr="00A56DF7">
        <w:rPr>
          <w:rFonts w:ascii="Century Gothic" w:hAnsi="Century Gothic"/>
        </w:rPr>
        <w:t xml:space="preserve"> </w:t>
      </w:r>
      <w:r>
        <w:rPr>
          <w:rFonts w:ascii="Century Gothic" w:hAnsi="Century Gothic"/>
        </w:rPr>
        <w:t xml:space="preserve"> </w:t>
      </w:r>
    </w:p>
    <w:p w:rsidR="009D37B2" w:rsidRPr="00F04C30" w:rsidRDefault="009D37B2" w:rsidP="009D37B2">
      <w:pPr>
        <w:pStyle w:val="NormaleWeb"/>
        <w:spacing w:before="0" w:beforeAutospacing="0" w:after="0" w:afterAutospacing="0"/>
        <w:rPr>
          <w:rFonts w:ascii="Century Gothic" w:hAnsi="Century Gothic"/>
        </w:rPr>
      </w:pPr>
      <w:r w:rsidRPr="002D5198">
        <w:rPr>
          <w:rFonts w:ascii="Century Gothic" w:hAnsi="Century Gothic"/>
        </w:rPr>
        <w:t>L’iscrizione è gratuita</w:t>
      </w:r>
      <w:r>
        <w:rPr>
          <w:rFonts w:ascii="Century Gothic" w:hAnsi="Century Gothic"/>
        </w:rPr>
        <w:t>.</w:t>
      </w:r>
    </w:p>
    <w:p w:rsidR="009D37B2" w:rsidRPr="00E73FD0" w:rsidRDefault="009D37B2" w:rsidP="009D37B2">
      <w:pPr>
        <w:pStyle w:val="NormaleWeb"/>
        <w:spacing w:before="0" w:beforeAutospacing="0" w:after="0" w:afterAutospacing="0"/>
        <w:rPr>
          <w:rFonts w:ascii="Century Gothic" w:hAnsi="Century Gothic"/>
        </w:rPr>
      </w:pPr>
      <w:r>
        <w:rPr>
          <w:rFonts w:ascii="Century Gothic" w:hAnsi="Century Gothic"/>
        </w:rPr>
        <w:t>I lavori che giungeranno oltre il limite indicato, non verranno presi in considerazione (fa fede il timbro postale).</w:t>
      </w:r>
    </w:p>
    <w:p w:rsidR="009D37B2" w:rsidRDefault="009D37B2" w:rsidP="009D37B2">
      <w:pPr>
        <w:pStyle w:val="NormaleWeb"/>
        <w:spacing w:before="0" w:beforeAutospacing="0" w:after="0" w:afterAutospacing="0"/>
        <w:rPr>
          <w:rFonts w:ascii="Century Gothic" w:hAnsi="Century Gothic"/>
        </w:rPr>
      </w:pPr>
      <w:r>
        <w:rPr>
          <w:rFonts w:ascii="Century Gothic" w:hAnsi="Century Gothic"/>
        </w:rPr>
        <w:t xml:space="preserve">Non verrà fornita alcuna notizia circa il ricevimento o meno dei racconti inviati. </w:t>
      </w:r>
    </w:p>
    <w:p w:rsidR="009D37B2" w:rsidRPr="00715479" w:rsidRDefault="009D37B2" w:rsidP="009D37B2">
      <w:pPr>
        <w:pStyle w:val="NormaleWeb"/>
        <w:spacing w:before="0" w:beforeAutospacing="0" w:after="0" w:afterAutospacing="0"/>
        <w:rPr>
          <w:rFonts w:ascii="Century Gothic" w:hAnsi="Century Gothic"/>
          <w:b/>
        </w:rPr>
      </w:pPr>
      <w:r w:rsidRPr="002D5198">
        <w:rPr>
          <w:rFonts w:ascii="Century Gothic" w:hAnsi="Century Gothic"/>
          <w:b/>
        </w:rPr>
        <w:t xml:space="preserve">Le informazioni e il Bando </w:t>
      </w:r>
      <w:r w:rsidRPr="00715479">
        <w:rPr>
          <w:rFonts w:ascii="Century Gothic" w:hAnsi="Century Gothic"/>
          <w:b/>
        </w:rPr>
        <w:t>di Concorso saranno visibili sul sito del Circolo Equitazione Reggio Emilia (</w:t>
      </w:r>
      <w:hyperlink r:id="rId12" w:history="1">
        <w:r w:rsidRPr="00715479">
          <w:rPr>
            <w:rStyle w:val="Collegamentoipertestuale"/>
            <w:rFonts w:ascii="Century Gothic" w:hAnsi="Century Gothic"/>
            <w:b/>
            <w:i/>
            <w:color w:val="auto"/>
          </w:rPr>
          <w:t>www.</w:t>
        </w:r>
        <w:r w:rsidRPr="00715479">
          <w:rPr>
            <w:rStyle w:val="Collegamentoipertestuale"/>
            <w:rFonts w:ascii="Century Gothic" w:hAnsi="Century Gothic"/>
            <w:b/>
            <w:color w:val="auto"/>
          </w:rPr>
          <w:t>cere1967.it</w:t>
        </w:r>
      </w:hyperlink>
      <w:r w:rsidRPr="00715479">
        <w:rPr>
          <w:rFonts w:ascii="Century Gothic" w:hAnsi="Century Gothic"/>
          <w:b/>
        </w:rPr>
        <w:t xml:space="preserve"> ) e su quello dell’Ufficio scolastico provinciale (www.istruzionereggioemilia.it)</w:t>
      </w:r>
    </w:p>
    <w:p w:rsidR="009D37B2" w:rsidRPr="00715479" w:rsidRDefault="009D37B2" w:rsidP="009D37B2">
      <w:pPr>
        <w:pStyle w:val="NormaleWeb"/>
        <w:spacing w:before="0" w:beforeAutospacing="0" w:after="0" w:afterAutospacing="0"/>
        <w:rPr>
          <w:rFonts w:ascii="Century Gothic" w:hAnsi="Century Gothic"/>
          <w:b/>
        </w:rPr>
      </w:pPr>
      <w:r>
        <w:rPr>
          <w:rFonts w:ascii="Century Gothic" w:hAnsi="Century Gothic"/>
          <w:b/>
        </w:rPr>
        <w:t>Email: concorsoletterario@cere1967.it</w:t>
      </w:r>
    </w:p>
    <w:p w:rsidR="009D37B2" w:rsidRDefault="009D37B2" w:rsidP="009D37B2">
      <w:pPr>
        <w:pStyle w:val="NormaleWeb"/>
        <w:spacing w:before="0" w:beforeAutospacing="0" w:after="0" w:afterAutospacing="0"/>
        <w:rPr>
          <w:rFonts w:ascii="Century Gothic" w:hAnsi="Century Gothic"/>
          <w:b/>
        </w:rPr>
      </w:pPr>
    </w:p>
    <w:p w:rsidR="009D37B2" w:rsidRPr="003E25F2" w:rsidRDefault="009D37B2" w:rsidP="009D37B2">
      <w:pPr>
        <w:pStyle w:val="NormaleWeb"/>
        <w:spacing w:before="0" w:beforeAutospacing="0" w:after="0" w:afterAutospacing="0"/>
        <w:rPr>
          <w:rFonts w:ascii="Century Gothic" w:hAnsi="Century Gothic"/>
          <w:b/>
        </w:rPr>
      </w:pPr>
      <w:r w:rsidRPr="003E25F2">
        <w:rPr>
          <w:rFonts w:ascii="Century Gothic" w:hAnsi="Century Gothic"/>
          <w:b/>
        </w:rPr>
        <w:t>Giuria</w:t>
      </w:r>
    </w:p>
    <w:p w:rsidR="009D37B2" w:rsidRPr="003E25F2" w:rsidRDefault="009D37B2" w:rsidP="009D37B2">
      <w:pPr>
        <w:pStyle w:val="NormaleWeb"/>
        <w:spacing w:before="0" w:beforeAutospacing="0" w:after="0" w:afterAutospacing="0"/>
        <w:rPr>
          <w:rFonts w:ascii="Century Gothic" w:hAnsi="Century Gothic"/>
        </w:rPr>
      </w:pPr>
      <w:r w:rsidRPr="002D5198">
        <w:rPr>
          <w:rFonts w:ascii="Century Gothic" w:hAnsi="Century Gothic"/>
        </w:rPr>
        <w:t>I lavori di ciascuna sezione (A / B /C ) verranno valutati da apposita giuria competente composta da insegnanti e personalità di rilievo nell’ambito culturale e didattico.</w:t>
      </w:r>
      <w:r>
        <w:rPr>
          <w:rFonts w:ascii="Century Gothic" w:hAnsi="Century Gothic"/>
        </w:rPr>
        <w:t xml:space="preserve"> La giuria si riserva di non assegnare premi alla categoria i cui materiali presentati non risultino di qualità sufficientemente adeguata.</w:t>
      </w:r>
      <w:r w:rsidRPr="002D5198">
        <w:rPr>
          <w:rFonts w:ascii="Century Gothic" w:hAnsi="Century Gothic"/>
        </w:rPr>
        <w:t xml:space="preserve"> </w:t>
      </w:r>
      <w:r w:rsidRPr="002D5198">
        <w:rPr>
          <w:rFonts w:ascii="Century Gothic" w:hAnsi="Century Gothic"/>
        </w:rPr>
        <w:br/>
        <w:t>Il responso della giuria è insindacabile. </w:t>
      </w:r>
    </w:p>
    <w:p w:rsidR="009D37B2" w:rsidRPr="003E25F2" w:rsidRDefault="009D37B2" w:rsidP="009D37B2">
      <w:pPr>
        <w:pStyle w:val="NormaleWeb"/>
        <w:spacing w:before="0" w:beforeAutospacing="0" w:after="0" w:afterAutospacing="0"/>
        <w:rPr>
          <w:rFonts w:ascii="Century Gothic" w:hAnsi="Century Gothic"/>
        </w:rPr>
      </w:pPr>
      <w:r w:rsidRPr="003E25F2">
        <w:rPr>
          <w:rFonts w:ascii="Century Gothic" w:hAnsi="Century Gothic"/>
          <w:b/>
        </w:rPr>
        <w:t>Premi</w:t>
      </w:r>
    </w:p>
    <w:p w:rsidR="009D37B2" w:rsidRPr="002D5198" w:rsidRDefault="009D37B2" w:rsidP="009D37B2">
      <w:pPr>
        <w:pStyle w:val="NormaleWeb"/>
        <w:numPr>
          <w:ilvl w:val="0"/>
          <w:numId w:val="1"/>
        </w:numPr>
        <w:spacing w:before="0" w:beforeAutospacing="0" w:after="0" w:afterAutospacing="0"/>
        <w:ind w:left="426"/>
        <w:rPr>
          <w:rFonts w:ascii="Century Gothic" w:hAnsi="Century Gothic"/>
          <w:b/>
          <w:i/>
        </w:rPr>
      </w:pPr>
      <w:r>
        <w:rPr>
          <w:rFonts w:ascii="Century Gothic" w:hAnsi="Century Gothic"/>
          <w:b/>
        </w:rPr>
        <w:t xml:space="preserve">alle </w:t>
      </w:r>
      <w:r w:rsidRPr="002D5198">
        <w:rPr>
          <w:rFonts w:ascii="Century Gothic" w:hAnsi="Century Gothic"/>
          <w:b/>
        </w:rPr>
        <w:t xml:space="preserve"> Scuole</w:t>
      </w:r>
      <w:r>
        <w:rPr>
          <w:rFonts w:ascii="Century Gothic" w:hAnsi="Century Gothic"/>
          <w:b/>
        </w:rPr>
        <w:t xml:space="preserve"> di appartenenza dei primi tre classificati di ogni sezione, </w:t>
      </w:r>
      <w:r w:rsidRPr="002D5198">
        <w:rPr>
          <w:rFonts w:ascii="Century Gothic" w:hAnsi="Century Gothic"/>
          <w:b/>
          <w:i/>
        </w:rPr>
        <w:t xml:space="preserve"> </w:t>
      </w:r>
      <w:r w:rsidRPr="002D5198">
        <w:rPr>
          <w:rFonts w:ascii="Century Gothic" w:hAnsi="Century Gothic"/>
          <w:b/>
        </w:rPr>
        <w:t>rispettivamente 500, 300 e 200 euro per l’acquisto di materiale didattico.</w:t>
      </w:r>
    </w:p>
    <w:p w:rsidR="009D37B2" w:rsidRPr="00204CC9" w:rsidRDefault="009D37B2" w:rsidP="009D37B2">
      <w:pPr>
        <w:pStyle w:val="NormaleWeb"/>
        <w:numPr>
          <w:ilvl w:val="0"/>
          <w:numId w:val="1"/>
        </w:numPr>
        <w:spacing w:before="0" w:beforeAutospacing="0" w:after="0" w:afterAutospacing="0"/>
        <w:ind w:left="426"/>
        <w:rPr>
          <w:rFonts w:ascii="Century Gothic" w:hAnsi="Century Gothic"/>
          <w:b/>
          <w:i/>
        </w:rPr>
      </w:pPr>
      <w:r w:rsidRPr="002D5198">
        <w:rPr>
          <w:rStyle w:val="Enfasigrassetto"/>
          <w:rFonts w:ascii="Century Gothic" w:hAnsi="Century Gothic"/>
        </w:rPr>
        <w:t>ai concorrenti</w:t>
      </w:r>
      <w:r w:rsidRPr="002D5198">
        <w:rPr>
          <w:rFonts w:ascii="Century Gothic" w:hAnsi="Century Gothic"/>
          <w:b/>
        </w:rPr>
        <w:t xml:space="preserve"> 1°, 2° e 3° classificati</w:t>
      </w:r>
      <w:r>
        <w:rPr>
          <w:rFonts w:ascii="Century Gothic" w:hAnsi="Century Gothic"/>
          <w:b/>
        </w:rPr>
        <w:t xml:space="preserve"> di ogni sezione,</w:t>
      </w:r>
      <w:r w:rsidRPr="002D5198">
        <w:rPr>
          <w:rFonts w:ascii="Century Gothic" w:hAnsi="Century Gothic"/>
          <w:b/>
        </w:rPr>
        <w:t xml:space="preserve"> </w:t>
      </w:r>
      <w:r>
        <w:rPr>
          <w:rFonts w:ascii="Century Gothic" w:hAnsi="Century Gothic"/>
          <w:b/>
        </w:rPr>
        <w:t xml:space="preserve">attestato di merito e </w:t>
      </w:r>
      <w:r w:rsidRPr="002D5198">
        <w:rPr>
          <w:rFonts w:ascii="Century Gothic" w:hAnsi="Century Gothic"/>
          <w:b/>
        </w:rPr>
        <w:t>materiale sportivo e</w:t>
      </w:r>
      <w:r>
        <w:rPr>
          <w:rFonts w:ascii="Century Gothic" w:hAnsi="Century Gothic"/>
          <w:b/>
        </w:rPr>
        <w:t>/o</w:t>
      </w:r>
      <w:r w:rsidRPr="002D5198">
        <w:rPr>
          <w:rFonts w:ascii="Century Gothic" w:hAnsi="Century Gothic"/>
          <w:b/>
        </w:rPr>
        <w:t xml:space="preserve"> lezioni gratuite di equitazione o tenn</w:t>
      </w:r>
      <w:r>
        <w:rPr>
          <w:rFonts w:ascii="Century Gothic" w:hAnsi="Century Gothic"/>
          <w:b/>
        </w:rPr>
        <w:t>is presso le scuole del Circolo per un valore complessivo di 300 euro a sezione.</w:t>
      </w:r>
    </w:p>
    <w:p w:rsidR="009D37B2" w:rsidRPr="002D5198" w:rsidRDefault="009D37B2" w:rsidP="009D37B2">
      <w:pPr>
        <w:pStyle w:val="NormaleWeb"/>
        <w:spacing w:before="0" w:beforeAutospacing="0" w:after="0" w:afterAutospacing="0"/>
        <w:rPr>
          <w:rFonts w:ascii="Century Gothic" w:hAnsi="Century Gothic"/>
        </w:rPr>
      </w:pPr>
      <w:r>
        <w:rPr>
          <w:rFonts w:ascii="Century Gothic" w:hAnsi="Century Gothic"/>
        </w:rPr>
        <w:t xml:space="preserve">Non vengono assegnati </w:t>
      </w:r>
      <w:r w:rsidRPr="00D50CF9">
        <w:rPr>
          <w:rFonts w:ascii="Century Gothic" w:hAnsi="Century Gothic"/>
          <w:i/>
        </w:rPr>
        <w:t>ex aequo</w:t>
      </w:r>
      <w:r>
        <w:rPr>
          <w:rFonts w:ascii="Century Gothic" w:hAnsi="Century Gothic"/>
        </w:rPr>
        <w:t>.</w:t>
      </w:r>
    </w:p>
    <w:p w:rsidR="009D37B2" w:rsidRPr="002D5198" w:rsidRDefault="009D37B2" w:rsidP="009D37B2">
      <w:pPr>
        <w:pStyle w:val="NormaleWeb"/>
        <w:spacing w:before="0" w:beforeAutospacing="0" w:after="0" w:afterAutospacing="0"/>
        <w:rPr>
          <w:rFonts w:ascii="Century Gothic" w:hAnsi="Century Gothic"/>
        </w:rPr>
      </w:pPr>
      <w:r w:rsidRPr="002D5198">
        <w:rPr>
          <w:rFonts w:ascii="Century Gothic" w:hAnsi="Century Gothic"/>
        </w:rPr>
        <w:t>Le</w:t>
      </w:r>
      <w:r>
        <w:rPr>
          <w:rFonts w:ascii="Century Gothic" w:hAnsi="Century Gothic"/>
        </w:rPr>
        <w:t xml:space="preserve"> premiazioni avranno luogo, presso il Circolo organizzatore, a primavera 2016, in data da destinarsi.</w:t>
      </w:r>
    </w:p>
    <w:p w:rsidR="009D37B2" w:rsidRPr="002D5198" w:rsidRDefault="009D37B2" w:rsidP="009D37B2">
      <w:pPr>
        <w:pStyle w:val="NormaleWeb"/>
        <w:spacing w:before="0" w:beforeAutospacing="0" w:after="0" w:afterAutospacing="0"/>
        <w:rPr>
          <w:rFonts w:ascii="Century Gothic" w:hAnsi="Century Gothic"/>
        </w:rPr>
      </w:pPr>
      <w:r w:rsidRPr="002D5198">
        <w:rPr>
          <w:rFonts w:ascii="Century Gothic" w:hAnsi="Century Gothic"/>
        </w:rPr>
        <w:t>Tutte le opere premiate, più quelle segnalate dalla giuria, sarann</w:t>
      </w:r>
      <w:r>
        <w:rPr>
          <w:rFonts w:ascii="Century Gothic" w:hAnsi="Century Gothic"/>
        </w:rPr>
        <w:t>o pubblicate in un volume miscellaneo.</w:t>
      </w:r>
      <w:r w:rsidRPr="002D5198">
        <w:rPr>
          <w:rFonts w:ascii="Century Gothic" w:hAnsi="Century Gothic"/>
        </w:rPr>
        <w:t xml:space="preserve"> </w:t>
      </w:r>
    </w:p>
    <w:p w:rsidR="009D37B2" w:rsidRPr="002D5198" w:rsidRDefault="009D37B2" w:rsidP="009D37B2">
      <w:pPr>
        <w:pStyle w:val="NormaleWeb"/>
        <w:spacing w:before="0" w:beforeAutospacing="0" w:after="0" w:afterAutospacing="0"/>
        <w:rPr>
          <w:rFonts w:ascii="Century Gothic" w:hAnsi="Century Gothic"/>
        </w:rPr>
      </w:pPr>
      <w:r w:rsidRPr="002D5198">
        <w:rPr>
          <w:rFonts w:ascii="Century Gothic" w:hAnsi="Century Gothic"/>
        </w:rPr>
        <w:t xml:space="preserve">Tutti i </w:t>
      </w:r>
      <w:r>
        <w:rPr>
          <w:rFonts w:ascii="Century Gothic" w:hAnsi="Century Gothic"/>
        </w:rPr>
        <w:t xml:space="preserve">concorrenti vincitori e segnalati </w:t>
      </w:r>
      <w:r w:rsidRPr="002D5198">
        <w:rPr>
          <w:rFonts w:ascii="Century Gothic" w:hAnsi="Century Gothic"/>
        </w:rPr>
        <w:t xml:space="preserve"> saranno avvisati in anticipo.</w:t>
      </w:r>
    </w:p>
    <w:p w:rsidR="009D37B2" w:rsidRPr="002D5198" w:rsidRDefault="009D37B2" w:rsidP="009D37B2">
      <w:pPr>
        <w:pStyle w:val="NormaleWeb"/>
        <w:spacing w:before="0" w:beforeAutospacing="0" w:after="0" w:afterAutospacing="0"/>
        <w:rPr>
          <w:rFonts w:ascii="Century Gothic" w:hAnsi="Century Gothic"/>
        </w:rPr>
      </w:pPr>
      <w:r w:rsidRPr="002D5198">
        <w:rPr>
          <w:rFonts w:ascii="Century Gothic" w:hAnsi="Century Gothic"/>
        </w:rPr>
        <w:t>I dati anagrafici dei partecipanti  saranno utilizzati dall’organizzazione solo ed esclusivamente per comunicazioni inerenti il Concorso ( ai sensi della Legge 675/96).</w:t>
      </w:r>
    </w:p>
    <w:p w:rsidR="009D37B2" w:rsidRPr="002D5198" w:rsidRDefault="009D37B2" w:rsidP="009D37B2">
      <w:pPr>
        <w:pStyle w:val="NormaleWeb"/>
        <w:spacing w:before="0" w:beforeAutospacing="0" w:after="0" w:afterAutospacing="0"/>
        <w:rPr>
          <w:rFonts w:ascii="Century Gothic" w:hAnsi="Century Gothic"/>
        </w:rPr>
      </w:pPr>
      <w:r w:rsidRPr="002D5198">
        <w:rPr>
          <w:rFonts w:ascii="Century Gothic" w:hAnsi="Century Gothic"/>
        </w:rPr>
        <w:t>Tutto il materiale  consegnato non sarà restituito.</w:t>
      </w:r>
      <w:r w:rsidRPr="002D5198">
        <w:rPr>
          <w:rFonts w:ascii="Century Gothic" w:hAnsi="Century Gothic"/>
        </w:rPr>
        <w:br/>
        <w:t>Il CERE, a proprio insindacabile giudizio, non prenderà in considerazione materiale che contenga elementi che violino la legge e i diritti di terzi o messaggi pubblicitari di alcun tipo.</w:t>
      </w:r>
      <w:r w:rsidRPr="002D5198">
        <w:rPr>
          <w:rFonts w:ascii="Century Gothic" w:hAnsi="Century Gothic"/>
        </w:rPr>
        <w:br/>
      </w:r>
      <w:r w:rsidRPr="002D5198">
        <w:rPr>
          <w:rFonts w:ascii="Century Gothic" w:hAnsi="Century Gothic"/>
        </w:rPr>
        <w:br/>
        <w:t>N.B.  La partecipazione al concorso comporta la totale accettazione del presente regolamento e l’automatica cessione a titolo gratuito dei diritti per la pubblicazione dell’opera.</w:t>
      </w:r>
    </w:p>
    <w:p w:rsidR="009D37B2" w:rsidRDefault="009D37B2" w:rsidP="009D37B2">
      <w:pPr>
        <w:rPr>
          <w:rFonts w:eastAsia="Calibri"/>
        </w:rPr>
      </w:pPr>
    </w:p>
    <w:p w:rsidR="009D37B2" w:rsidRDefault="009D37B2" w:rsidP="009D37B2">
      <w:pPr>
        <w:rPr>
          <w:rFonts w:eastAsia="Calibri"/>
        </w:rPr>
      </w:pPr>
      <w:r>
        <w:rPr>
          <w:rFonts w:eastAsia="Calibri"/>
        </w:rPr>
        <w:t>Reggio Emilia, 20 agosto 2015</w:t>
      </w:r>
    </w:p>
    <w:p w:rsidR="009D37B2" w:rsidRDefault="009D37B2" w:rsidP="009D37B2">
      <w:pPr>
        <w:pStyle w:val="NormaleWeb"/>
        <w:rPr>
          <w:rFonts w:ascii="Century Gothic" w:hAnsi="Century Gothic"/>
          <w:b/>
        </w:rPr>
      </w:pPr>
    </w:p>
    <w:p w:rsidR="009D37B2" w:rsidRDefault="009D37B2" w:rsidP="009D37B2">
      <w:pPr>
        <w:pStyle w:val="NormaleWeb"/>
        <w:rPr>
          <w:rFonts w:ascii="Century Gothic" w:hAnsi="Century Gothic"/>
          <w:b/>
        </w:rPr>
      </w:pPr>
    </w:p>
    <w:p w:rsidR="009D37B2" w:rsidRPr="002D5198" w:rsidRDefault="009D37B2" w:rsidP="009D37B2">
      <w:pPr>
        <w:pStyle w:val="NormaleWeb"/>
        <w:rPr>
          <w:rFonts w:ascii="Century Gothic" w:hAnsi="Century Gothic"/>
          <w:b/>
        </w:rPr>
      </w:pPr>
      <w:r w:rsidRPr="002D5198">
        <w:rPr>
          <w:rFonts w:ascii="Century Gothic" w:hAnsi="Century Gothic"/>
          <w:b/>
        </w:rPr>
        <w:t xml:space="preserve">ALLEGATO </w:t>
      </w:r>
      <w:r>
        <w:rPr>
          <w:rFonts w:ascii="Century Gothic" w:hAnsi="Century Gothic"/>
          <w:b/>
        </w:rPr>
        <w:t xml:space="preserve"> A</w:t>
      </w:r>
    </w:p>
    <w:p w:rsidR="009D37B2" w:rsidRPr="002D5198" w:rsidRDefault="009D37B2" w:rsidP="009D37B2">
      <w:pPr>
        <w:pStyle w:val="NormaleWeb"/>
        <w:rPr>
          <w:rFonts w:ascii="Century Gothic" w:hAnsi="Century Gothic"/>
        </w:rPr>
      </w:pPr>
      <w:r w:rsidRPr="002D5198">
        <w:rPr>
          <w:rFonts w:ascii="Century Gothic" w:hAnsi="Century Gothic"/>
          <w:b/>
        </w:rPr>
        <w:t xml:space="preserve">SCHEDA DI ISCRIZIONE </w:t>
      </w:r>
      <w:r w:rsidRPr="002D5198">
        <w:rPr>
          <w:rFonts w:ascii="Century Gothic" w:hAnsi="Century Gothic"/>
        </w:rPr>
        <w:t xml:space="preserve"> al  concorso letterario “ Lo sport allo specchio “. (da  allegare</w:t>
      </w:r>
      <w:r>
        <w:rPr>
          <w:rFonts w:ascii="Century Gothic" w:hAnsi="Century Gothic"/>
        </w:rPr>
        <w:t xml:space="preserve">, in busta chiusa, </w:t>
      </w:r>
      <w:r w:rsidRPr="002D5198">
        <w:rPr>
          <w:rFonts w:ascii="Century Gothic" w:hAnsi="Century Gothic"/>
        </w:rPr>
        <w:t xml:space="preserve"> agli elaborati)</w:t>
      </w:r>
    </w:p>
    <w:p w:rsidR="009D37B2" w:rsidRDefault="009D37B2" w:rsidP="009D37B2">
      <w:pPr>
        <w:pStyle w:val="NormaleWeb"/>
        <w:spacing w:before="0" w:beforeAutospacing="0" w:after="0" w:afterAutospacing="0"/>
        <w:rPr>
          <w:rFonts w:ascii="Century Gothic" w:hAnsi="Century Gothic"/>
        </w:rPr>
      </w:pPr>
      <w:r w:rsidRPr="002D5198">
        <w:rPr>
          <w:rFonts w:ascii="Century Gothic" w:hAnsi="Century Gothic"/>
        </w:rPr>
        <w:t>Cognome e nome dell’Autore ) ____________________________________</w:t>
      </w:r>
      <w:r w:rsidRPr="002D5198">
        <w:rPr>
          <w:rFonts w:ascii="Century Gothic" w:hAnsi="Century Gothic"/>
        </w:rPr>
        <w:br/>
        <w:t>Luogo e data  di nascita________________________________________</w:t>
      </w:r>
      <w:r w:rsidRPr="002D5198">
        <w:rPr>
          <w:rFonts w:ascii="Century Gothic" w:hAnsi="Century Gothic"/>
        </w:rPr>
        <w:br/>
        <w:t>Indirizzo di residenza __________________________________________</w:t>
      </w:r>
      <w:r w:rsidRPr="002D5198">
        <w:rPr>
          <w:rFonts w:ascii="Century Gothic" w:hAnsi="Century Gothic"/>
        </w:rPr>
        <w:br/>
        <w:t>Città _____________________________CAP______________________</w:t>
      </w:r>
      <w:r w:rsidRPr="002D5198">
        <w:rPr>
          <w:rFonts w:ascii="Century Gothic" w:hAnsi="Century Gothic"/>
        </w:rPr>
        <w:br/>
        <w:t>Telefono _____________________________________</w:t>
      </w:r>
      <w:r w:rsidRPr="002D5198">
        <w:rPr>
          <w:rFonts w:ascii="Century Gothic" w:hAnsi="Century Gothic"/>
        </w:rPr>
        <w:br/>
        <w:t>E- Mail _________________________________</w:t>
      </w:r>
      <w:r>
        <w:rPr>
          <w:rFonts w:ascii="Century Gothic" w:hAnsi="Century Gothic"/>
        </w:rPr>
        <w:t>____</w:t>
      </w:r>
      <w:r w:rsidRPr="00715479">
        <w:rPr>
          <w:rFonts w:ascii="Century Gothic" w:hAnsi="Century Gothic"/>
        </w:rPr>
        <w:t xml:space="preserve"> </w:t>
      </w:r>
    </w:p>
    <w:p w:rsidR="009D37B2" w:rsidRDefault="009D37B2" w:rsidP="009D37B2">
      <w:pPr>
        <w:pStyle w:val="NormaleWeb"/>
        <w:spacing w:before="0" w:beforeAutospacing="0" w:after="0" w:afterAutospacing="0"/>
        <w:rPr>
          <w:rFonts w:ascii="Century Gothic" w:hAnsi="Century Gothic"/>
        </w:rPr>
      </w:pPr>
      <w:r w:rsidRPr="002D5198">
        <w:rPr>
          <w:rFonts w:ascii="Century Gothic" w:hAnsi="Century Gothic"/>
        </w:rPr>
        <w:t>Titolo dell’opera_____________________________________________</w:t>
      </w:r>
    </w:p>
    <w:p w:rsidR="009D37B2" w:rsidRDefault="009D37B2" w:rsidP="009D37B2">
      <w:pPr>
        <w:pStyle w:val="NormaleWeb"/>
        <w:spacing w:before="0" w:beforeAutospacing="0" w:after="0" w:afterAutospacing="0"/>
        <w:rPr>
          <w:rFonts w:ascii="Century Gothic" w:hAnsi="Century Gothic"/>
        </w:rPr>
      </w:pPr>
      <w:r>
        <w:rPr>
          <w:rFonts w:ascii="Century Gothic" w:hAnsi="Century Gothic"/>
        </w:rPr>
        <w:t>Scuola di appartenenza____________________________</w:t>
      </w:r>
      <w:r w:rsidRPr="002D5198">
        <w:rPr>
          <w:rFonts w:ascii="Century Gothic" w:hAnsi="Century Gothic"/>
        </w:rPr>
        <w:t xml:space="preserve"> </w:t>
      </w:r>
    </w:p>
    <w:p w:rsidR="009D37B2" w:rsidRDefault="009D37B2" w:rsidP="009D37B2">
      <w:pPr>
        <w:pStyle w:val="NormaleWeb"/>
        <w:spacing w:before="0" w:beforeAutospacing="0" w:after="0" w:afterAutospacing="0"/>
        <w:rPr>
          <w:rFonts w:ascii="Century Gothic" w:hAnsi="Century Gothic"/>
        </w:rPr>
      </w:pPr>
      <w:r w:rsidRPr="002D5198">
        <w:rPr>
          <w:rFonts w:ascii="Century Gothic" w:hAnsi="Century Gothic"/>
        </w:rPr>
        <w:t>Classe ________________________</w:t>
      </w:r>
    </w:p>
    <w:p w:rsidR="009D37B2" w:rsidRPr="002D5198" w:rsidRDefault="009D37B2" w:rsidP="009D37B2">
      <w:pPr>
        <w:pStyle w:val="NormaleWeb"/>
        <w:spacing w:before="0" w:beforeAutospacing="0" w:after="0" w:afterAutospacing="0"/>
        <w:rPr>
          <w:rFonts w:ascii="Century Gothic" w:hAnsi="Century Gothic"/>
        </w:rPr>
      </w:pPr>
      <w:r>
        <w:rPr>
          <w:rFonts w:ascii="Century Gothic" w:hAnsi="Century Gothic"/>
        </w:rPr>
        <w:t>Docente referente____________________________________</w:t>
      </w:r>
    </w:p>
    <w:p w:rsidR="009D37B2" w:rsidRPr="002D5198" w:rsidRDefault="009D37B2" w:rsidP="009D37B2">
      <w:pPr>
        <w:pStyle w:val="NormaleWeb"/>
        <w:rPr>
          <w:rFonts w:ascii="Century Gothic" w:hAnsi="Century Gothic"/>
        </w:rPr>
      </w:pPr>
      <w:r>
        <w:rPr>
          <w:rFonts w:ascii="Century Gothic" w:hAnsi="Century Gothic"/>
        </w:rPr>
        <w:t>Data</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 xml:space="preserve">  timbro</w:t>
      </w:r>
      <w:r>
        <w:rPr>
          <w:rFonts w:ascii="Century Gothic" w:hAnsi="Century Gothic"/>
        </w:rPr>
        <w:tab/>
      </w:r>
      <w:r>
        <w:rPr>
          <w:rFonts w:ascii="Century Gothic" w:hAnsi="Century Gothic"/>
        </w:rPr>
        <w:tab/>
      </w:r>
      <w:r>
        <w:rPr>
          <w:rFonts w:ascii="Century Gothic" w:hAnsi="Century Gothic"/>
        </w:rPr>
        <w:tab/>
        <w:t>firma del dirigente</w:t>
      </w:r>
    </w:p>
    <w:p w:rsidR="009D37B2" w:rsidRDefault="009D37B2" w:rsidP="009D37B2">
      <w:pPr>
        <w:pStyle w:val="NormaleWeb"/>
        <w:rPr>
          <w:rFonts w:ascii="Century Gothic" w:hAnsi="Century Gothic"/>
        </w:rPr>
      </w:pPr>
      <w:r w:rsidRPr="002D5198">
        <w:rPr>
          <w:rFonts w:ascii="Century Gothic" w:hAnsi="Century Gothic"/>
        </w:rPr>
        <w:t> </w:t>
      </w:r>
      <w:r w:rsidRPr="002D5198">
        <w:rPr>
          <w:rFonts w:ascii="Century Gothic" w:hAnsi="Century Gothic"/>
        </w:rPr>
        <w:br/>
      </w:r>
    </w:p>
    <w:p w:rsidR="009D37B2" w:rsidRDefault="009D37B2" w:rsidP="009D37B2">
      <w:pPr>
        <w:pStyle w:val="NormaleWeb"/>
        <w:rPr>
          <w:rFonts w:ascii="Century Gothic" w:hAnsi="Century Gothic"/>
        </w:rPr>
      </w:pPr>
    </w:p>
    <w:p w:rsidR="009D37B2" w:rsidRDefault="009D37B2" w:rsidP="009D37B2">
      <w:pPr>
        <w:pStyle w:val="NormaleWeb"/>
        <w:rPr>
          <w:rFonts w:ascii="Century Gothic" w:hAnsi="Century Gothic"/>
        </w:rPr>
      </w:pPr>
    </w:p>
    <w:p w:rsidR="009D37B2" w:rsidRPr="002D5198" w:rsidRDefault="009D37B2" w:rsidP="009D37B2">
      <w:pPr>
        <w:pStyle w:val="NormaleWeb"/>
        <w:rPr>
          <w:rFonts w:ascii="Century Gothic" w:hAnsi="Century Gothic"/>
        </w:rPr>
      </w:pPr>
      <w:r w:rsidRPr="002D5198">
        <w:rPr>
          <w:rFonts w:ascii="Century Gothic" w:hAnsi="Century Gothic"/>
        </w:rPr>
        <w:t>Il sottoscritto con l’apposizione della propria firma alla presente scheda di iscrizione, dichiara sotto la propria responsabilità di prendere atto e di accettare tutti i punti del Regolamento del Concorso Letterario “Lo sport allo specchio” al quale richiede di prendere parte.</w:t>
      </w:r>
    </w:p>
    <w:p w:rsidR="009D37B2" w:rsidRDefault="009D37B2" w:rsidP="009D37B2">
      <w:pPr>
        <w:pStyle w:val="NormaleWeb"/>
        <w:spacing w:after="240" w:afterAutospacing="0"/>
        <w:rPr>
          <w:rFonts w:ascii="Century Gothic" w:hAnsi="Century Gothic"/>
        </w:rPr>
      </w:pPr>
      <w:r w:rsidRPr="002D5198">
        <w:rPr>
          <w:rFonts w:ascii="Century Gothic" w:hAnsi="Century Gothic"/>
        </w:rPr>
        <w:t>Il sottoscritto dichiara sotto la propria responsabilità che i dati sopra riportati rispondono a vero e consente, ai soli fini del concorso, l’utilizzo e il trattamento dei dati personali da parte dell’organizzazione, conformemente al Vigente Codice in materia di protezione dei dati personali (D.lgs 196/2003 ).</w:t>
      </w:r>
      <w:r w:rsidRPr="002D5198">
        <w:rPr>
          <w:rFonts w:ascii="Century Gothic" w:hAnsi="Century Gothic"/>
        </w:rPr>
        <w:br/>
        <w:t>La mancata autorizzazione comporta l’immediata esclusione dal Concorso.</w:t>
      </w:r>
      <w:r>
        <w:rPr>
          <w:rFonts w:ascii="Century Gothic" w:hAnsi="Century Gothic"/>
        </w:rPr>
        <w:t xml:space="preserve"> </w:t>
      </w:r>
      <w:r w:rsidRPr="002D5198">
        <w:rPr>
          <w:rFonts w:ascii="Century Gothic" w:hAnsi="Century Gothic"/>
        </w:rPr>
        <w:br/>
      </w:r>
    </w:p>
    <w:p w:rsidR="009D37B2" w:rsidRDefault="009D37B2" w:rsidP="009D37B2">
      <w:pPr>
        <w:pStyle w:val="NormaleWeb"/>
        <w:spacing w:after="240" w:afterAutospacing="0"/>
        <w:rPr>
          <w:rFonts w:ascii="Century Gothic" w:hAnsi="Century Gothic"/>
        </w:rPr>
      </w:pPr>
      <w:r w:rsidRPr="002D5198">
        <w:rPr>
          <w:rFonts w:ascii="Century Gothic" w:hAnsi="Century Gothic"/>
        </w:rPr>
        <w:t>Data __________________</w:t>
      </w:r>
    </w:p>
    <w:p w:rsidR="009D37B2" w:rsidRDefault="009D37B2" w:rsidP="009D37B2">
      <w:pPr>
        <w:pStyle w:val="NormaleWeb"/>
        <w:spacing w:after="0" w:afterAutospacing="0"/>
        <w:rPr>
          <w:rFonts w:ascii="Century Gothic" w:hAnsi="Century Gothic"/>
        </w:rPr>
      </w:pPr>
      <w:r>
        <w:rPr>
          <w:rFonts w:ascii="Century Gothic" w:hAnsi="Century Gothic"/>
        </w:rPr>
        <w:t xml:space="preserve">Firma del </w:t>
      </w:r>
      <w:r w:rsidRPr="002D5198">
        <w:rPr>
          <w:rFonts w:ascii="Century Gothic" w:hAnsi="Century Gothic"/>
        </w:rPr>
        <w:t xml:space="preserve">Dichiarante                                         </w:t>
      </w:r>
      <w:r>
        <w:rPr>
          <w:rFonts w:ascii="Century Gothic" w:hAnsi="Century Gothic"/>
        </w:rPr>
        <w:t>Firma del genitore</w:t>
      </w:r>
    </w:p>
    <w:p w:rsidR="009D37B2" w:rsidRDefault="009D37B2" w:rsidP="009D37B2">
      <w:pPr>
        <w:pStyle w:val="NormaleWeb"/>
        <w:spacing w:before="0" w:beforeAutospacing="0" w:after="0" w:afterAutospacing="0"/>
        <w:ind w:left="3540" w:firstLine="708"/>
        <w:rPr>
          <w:rFonts w:ascii="Century Gothic" w:hAnsi="Century Gothic"/>
        </w:rPr>
      </w:pPr>
      <w:r w:rsidRPr="002D5198">
        <w:rPr>
          <w:rFonts w:ascii="Century Gothic" w:hAnsi="Century Gothic"/>
        </w:rPr>
        <w:t>(se il</w:t>
      </w:r>
      <w:r>
        <w:rPr>
          <w:rFonts w:ascii="Century Gothic" w:hAnsi="Century Gothic"/>
        </w:rPr>
        <w:t xml:space="preserve"> dichiarante risulta minorenne) </w:t>
      </w:r>
    </w:p>
    <w:p w:rsidR="009D37B2" w:rsidRDefault="009D37B2" w:rsidP="009D37B2">
      <w:pPr>
        <w:pStyle w:val="NormaleWeb"/>
        <w:spacing w:before="0" w:beforeAutospacing="0" w:after="0" w:afterAutospacing="0"/>
        <w:ind w:left="3540" w:firstLine="708"/>
        <w:rPr>
          <w:rFonts w:ascii="Century Gothic" w:hAnsi="Century Gothic"/>
        </w:rPr>
      </w:pPr>
    </w:p>
    <w:p w:rsidR="009D37B2" w:rsidRPr="00AB4964" w:rsidRDefault="009D37B2" w:rsidP="008B7ABB">
      <w:pPr>
        <w:pStyle w:val="NormaleWeb"/>
        <w:spacing w:before="0" w:beforeAutospacing="0" w:after="0" w:afterAutospacing="0"/>
        <w:rPr>
          <w:rFonts w:eastAsia="Calibri"/>
        </w:rPr>
      </w:pPr>
      <w:r w:rsidRPr="002D5198">
        <w:rPr>
          <w:rFonts w:ascii="Century Gothic" w:hAnsi="Century Gothic"/>
        </w:rPr>
        <w:t>_______________________                  </w:t>
      </w:r>
      <w:r>
        <w:rPr>
          <w:rFonts w:ascii="Century Gothic" w:hAnsi="Century Gothic"/>
        </w:rPr>
        <w:t xml:space="preserve">     __________</w:t>
      </w:r>
      <w:r w:rsidRPr="002D5198">
        <w:rPr>
          <w:rFonts w:ascii="Century Gothic" w:hAnsi="Century Gothic"/>
        </w:rPr>
        <w:t>______________________________</w:t>
      </w:r>
    </w:p>
    <w:p w:rsidR="009D37B2" w:rsidRDefault="009D37B2" w:rsidP="009D37B2">
      <w:bookmarkStart w:id="0" w:name="_GoBack"/>
      <w:bookmarkEnd w:id="0"/>
    </w:p>
    <w:sectPr w:rsidR="009D37B2" w:rsidSect="005D4A7E">
      <w:headerReference w:type="default" r:id="rId13"/>
      <w:footerReference w:type="default" r:id="rId14"/>
      <w:headerReference w:type="first" r:id="rId15"/>
      <w:footerReference w:type="first" r:id="rId16"/>
      <w:pgSz w:w="11900" w:h="16840"/>
      <w:pgMar w:top="1418" w:right="1134" w:bottom="709" w:left="1134" w:header="0" w:footer="709" w:gutter="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136" w:rsidRDefault="00232136">
      <w:r>
        <w:separator/>
      </w:r>
    </w:p>
  </w:endnote>
  <w:endnote w:type="continuationSeparator" w:id="0">
    <w:p w:rsidR="00232136" w:rsidRDefault="00232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D50" w:rsidRDefault="00885A19">
    <w:pPr>
      <w:pStyle w:val="Pidipagina"/>
      <w:jc w:val="center"/>
    </w:pPr>
    <w:r>
      <w:fldChar w:fldCharType="begin"/>
    </w:r>
    <w:r>
      <w:instrText>PAGE   \* MERGEFORMAT</w:instrText>
    </w:r>
    <w:r>
      <w:fldChar w:fldCharType="separate"/>
    </w:r>
    <w:r w:rsidR="008B7ABB">
      <w:rPr>
        <w:noProof/>
      </w:rPr>
      <w:t>3</w:t>
    </w:r>
    <w:r>
      <w:fldChar w:fldCharType="end"/>
    </w:r>
  </w:p>
  <w:p w:rsidR="008F1935" w:rsidRDefault="00232136">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287" w:rsidRDefault="00885A19">
    <w:pPr>
      <w:pStyle w:val="Pidipagina"/>
      <w:jc w:val="center"/>
    </w:pPr>
    <w:r>
      <w:fldChar w:fldCharType="begin"/>
    </w:r>
    <w:r>
      <w:instrText>PAGE   \* MERGEFORMAT</w:instrText>
    </w:r>
    <w:r>
      <w:fldChar w:fldCharType="separate"/>
    </w:r>
    <w:r w:rsidR="008B7ABB">
      <w:rPr>
        <w:noProof/>
      </w:rPr>
      <w:t>1</w:t>
    </w:r>
    <w:r>
      <w:fldChar w:fldCharType="end"/>
    </w:r>
  </w:p>
  <w:p w:rsidR="00153287" w:rsidRDefault="00232136">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136" w:rsidRDefault="00232136">
      <w:r>
        <w:separator/>
      </w:r>
    </w:p>
  </w:footnote>
  <w:footnote w:type="continuationSeparator" w:id="0">
    <w:p w:rsidR="00232136" w:rsidRDefault="002321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EDD" w:rsidRDefault="008B7ABB" w:rsidP="003B486D">
    <w:pPr>
      <w:pStyle w:val="Intestazione"/>
      <w:jc w:val="center"/>
    </w:pPr>
    <w:r>
      <w:rPr>
        <w:noProof/>
      </w:rPr>
      <w:drawing>
        <wp:inline distT="0" distB="0" distL="0" distR="0">
          <wp:extent cx="723900" cy="742950"/>
          <wp:effectExtent l="0" t="0" r="0" b="0"/>
          <wp:docPr id="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2000" contrast="8000"/>
                    <a:extLst>
                      <a:ext uri="{28A0092B-C50C-407E-A947-70E740481C1C}">
                        <a14:useLocalDpi xmlns:a14="http://schemas.microsoft.com/office/drawing/2010/main" val="0"/>
                      </a:ext>
                    </a:extLst>
                  </a:blip>
                  <a:srcRect/>
                  <a:stretch>
                    <a:fillRect/>
                  </a:stretch>
                </pic:blipFill>
                <pic:spPr bwMode="auto">
                  <a:xfrm>
                    <a:off x="0" y="0"/>
                    <a:ext cx="723900" cy="7429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EDD" w:rsidRDefault="008B7ABB">
    <w:pPr>
      <w:pStyle w:val="Intestazione"/>
    </w:pPr>
    <w:r>
      <w:rPr>
        <w:noProof/>
      </w:rPr>
      <w:drawing>
        <wp:inline distT="0" distB="0" distL="0" distR="0">
          <wp:extent cx="6115050" cy="1600200"/>
          <wp:effectExtent l="0" t="0" r="0" b="0"/>
          <wp:docPr id="4" name="Immagine 4" descr="intestazione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stazioneCar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16002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1E43B7"/>
    <w:multiLevelType w:val="hybridMultilevel"/>
    <w:tmpl w:val="1A4EA25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7B2"/>
    <w:rsid w:val="000D47B5"/>
    <w:rsid w:val="00232136"/>
    <w:rsid w:val="002B29EA"/>
    <w:rsid w:val="00400C9D"/>
    <w:rsid w:val="00885A19"/>
    <w:rsid w:val="008B7ABB"/>
    <w:rsid w:val="009D37B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0B6E671-3EBF-4799-BEC3-F7C72D832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it-IT"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D37B2"/>
    <w:pPr>
      <w:spacing w:line="240" w:lineRule="auto"/>
    </w:pPr>
    <w:rPr>
      <w:rFonts w:ascii="Century Gothic" w:eastAsia="Times New Roman" w:hAnsi="Century Gothic" w:cs="Times New Roman"/>
      <w:sz w:val="22"/>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9D37B2"/>
    <w:pPr>
      <w:tabs>
        <w:tab w:val="center" w:pos="4819"/>
        <w:tab w:val="right" w:pos="9638"/>
      </w:tabs>
    </w:pPr>
  </w:style>
  <w:style w:type="character" w:customStyle="1" w:styleId="IntestazioneCarattere">
    <w:name w:val="Intestazione Carattere"/>
    <w:basedOn w:val="Carpredefinitoparagrafo"/>
    <w:link w:val="Intestazione"/>
    <w:rsid w:val="009D37B2"/>
    <w:rPr>
      <w:rFonts w:ascii="Century Gothic" w:eastAsia="Times New Roman" w:hAnsi="Century Gothic" w:cs="Times New Roman"/>
      <w:sz w:val="22"/>
      <w:szCs w:val="20"/>
      <w:lang w:eastAsia="it-IT"/>
    </w:rPr>
  </w:style>
  <w:style w:type="paragraph" w:styleId="Pidipagina">
    <w:name w:val="footer"/>
    <w:basedOn w:val="Normale"/>
    <w:link w:val="PidipaginaCarattere"/>
    <w:uiPriority w:val="99"/>
    <w:rsid w:val="009D37B2"/>
    <w:pPr>
      <w:tabs>
        <w:tab w:val="center" w:pos="4819"/>
        <w:tab w:val="right" w:pos="9638"/>
      </w:tabs>
    </w:pPr>
  </w:style>
  <w:style w:type="character" w:customStyle="1" w:styleId="PidipaginaCarattere">
    <w:name w:val="Piè di pagina Carattere"/>
    <w:basedOn w:val="Carpredefinitoparagrafo"/>
    <w:link w:val="Pidipagina"/>
    <w:uiPriority w:val="99"/>
    <w:rsid w:val="009D37B2"/>
    <w:rPr>
      <w:rFonts w:ascii="Century Gothic" w:eastAsia="Times New Roman" w:hAnsi="Century Gothic" w:cs="Times New Roman"/>
      <w:sz w:val="22"/>
      <w:szCs w:val="20"/>
      <w:lang w:eastAsia="it-IT"/>
    </w:rPr>
  </w:style>
  <w:style w:type="character" w:styleId="Enfasigrassetto">
    <w:name w:val="Strong"/>
    <w:uiPriority w:val="22"/>
    <w:qFormat/>
    <w:rsid w:val="009D37B2"/>
    <w:rPr>
      <w:b/>
      <w:bCs/>
    </w:rPr>
  </w:style>
  <w:style w:type="paragraph" w:styleId="NormaleWeb">
    <w:name w:val="Normal (Web)"/>
    <w:basedOn w:val="Normale"/>
    <w:uiPriority w:val="99"/>
    <w:unhideWhenUsed/>
    <w:rsid w:val="009D37B2"/>
    <w:pPr>
      <w:spacing w:before="100" w:beforeAutospacing="1" w:after="100" w:afterAutospacing="1"/>
    </w:pPr>
    <w:rPr>
      <w:rFonts w:ascii="Times New Roman" w:hAnsi="Times New Roman"/>
      <w:sz w:val="24"/>
      <w:szCs w:val="24"/>
    </w:rPr>
  </w:style>
  <w:style w:type="character" w:styleId="Collegamentoipertestuale">
    <w:name w:val="Hyperlink"/>
    <w:basedOn w:val="Carpredefinitoparagrafo"/>
    <w:uiPriority w:val="99"/>
    <w:unhideWhenUsed/>
    <w:rsid w:val="009D37B2"/>
    <w:rPr>
      <w:color w:val="0000FF" w:themeColor="hyperlink"/>
      <w:u w:val="single"/>
    </w:rPr>
  </w:style>
  <w:style w:type="paragraph" w:styleId="Testofumetto">
    <w:name w:val="Balloon Text"/>
    <w:basedOn w:val="Normale"/>
    <w:link w:val="TestofumettoCarattere"/>
    <w:uiPriority w:val="99"/>
    <w:semiHidden/>
    <w:unhideWhenUsed/>
    <w:rsid w:val="009D37B2"/>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D37B2"/>
    <w:rPr>
      <w:rFonts w:ascii="Tahoma" w:eastAsia="Times New Roman" w:hAnsi="Tahoma" w:cs="Tahoma"/>
      <w:sz w:val="16"/>
      <w:szCs w:val="1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cere1967.i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899</Words>
  <Characters>5127</Characters>
  <Application>Microsoft Office Word</Application>
  <DocSecurity>0</DocSecurity>
  <Lines>42</Lines>
  <Paragraphs>12</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6014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Franco</dc:creator>
  <cp:keywords/>
  <dc:description/>
  <cp:lastModifiedBy>Utente</cp:lastModifiedBy>
  <cp:revision>2</cp:revision>
  <dcterms:created xsi:type="dcterms:W3CDTF">2015-10-21T10:16:00Z</dcterms:created>
  <dcterms:modified xsi:type="dcterms:W3CDTF">2015-10-21T10:16:00Z</dcterms:modified>
</cp:coreProperties>
</file>