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C2" w:rsidRPr="00020E47" w:rsidRDefault="00085FC2" w:rsidP="00815B43">
      <w:pPr>
        <w:ind w:left="2124" w:firstLine="708"/>
        <w:jc w:val="right"/>
        <w:rPr>
          <w:rFonts w:ascii="Arial" w:hAnsi="Arial" w:cs="Arial"/>
          <w:b/>
          <w:bCs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7.65pt;margin-top:1.85pt;width:200.95pt;height:70pt;z-index:251658240;visibility:visible" o:allowincell="f" o:allowoverlap="f">
            <v:imagedata r:id="rId5" o:title=""/>
          </v:shape>
        </w:pict>
      </w:r>
      <w:r w:rsidRPr="00020E47">
        <w:rPr>
          <w:rFonts w:ascii="Arial" w:hAnsi="Arial" w:cs="Arial"/>
          <w:b/>
          <w:bCs/>
        </w:rPr>
        <w:t xml:space="preserve">   GILDA DEGLI INSEGNANTI</w:t>
      </w:r>
    </w:p>
    <w:p w:rsidR="00085FC2" w:rsidRPr="00020E47" w:rsidRDefault="00085FC2" w:rsidP="00815B43">
      <w:pPr>
        <w:ind w:left="2124" w:firstLine="708"/>
        <w:jc w:val="right"/>
        <w:rPr>
          <w:rFonts w:ascii="Arial" w:hAnsi="Arial" w:cs="Arial"/>
          <w:b/>
          <w:bCs/>
          <w:spacing w:val="40"/>
          <w:szCs w:val="20"/>
        </w:rPr>
      </w:pPr>
      <w:r w:rsidRPr="00020E47">
        <w:rPr>
          <w:rFonts w:ascii="Arial" w:hAnsi="Arial" w:cs="Arial"/>
          <w:b/>
          <w:bCs/>
        </w:rPr>
        <w:t>FEDERAZIONE GILDA/UNAMS</w:t>
      </w:r>
      <w:r w:rsidRPr="00020E47">
        <w:rPr>
          <w:rFonts w:ascii="Arial" w:hAnsi="Arial" w:cs="Arial"/>
          <w:b/>
          <w:bCs/>
          <w:spacing w:val="40"/>
        </w:rPr>
        <w:t xml:space="preserve"> </w:t>
      </w:r>
    </w:p>
    <w:p w:rsidR="00085FC2" w:rsidRPr="00020E47" w:rsidRDefault="00085FC2" w:rsidP="00815B43">
      <w:pPr>
        <w:ind w:firstLine="708"/>
        <w:jc w:val="right"/>
        <w:rPr>
          <w:rFonts w:ascii="Arial" w:hAnsi="Arial" w:cs="Arial"/>
          <w:b/>
          <w:szCs w:val="20"/>
        </w:rPr>
      </w:pPr>
      <w:r w:rsidRPr="00020E47">
        <w:rPr>
          <w:rFonts w:ascii="Arial" w:hAnsi="Arial" w:cs="Arial"/>
          <w:b/>
        </w:rPr>
        <w:t xml:space="preserve">Sede Provinciale di Reggio Emilia: </w:t>
      </w:r>
    </w:p>
    <w:p w:rsidR="00085FC2" w:rsidRPr="00020E47" w:rsidRDefault="00085FC2" w:rsidP="00815B43">
      <w:pPr>
        <w:ind w:firstLine="708"/>
        <w:jc w:val="right"/>
        <w:rPr>
          <w:rFonts w:ascii="Arial" w:hAnsi="Arial" w:cs="Arial"/>
          <w:b/>
          <w:szCs w:val="20"/>
        </w:rPr>
      </w:pPr>
      <w:r w:rsidRPr="00020E47">
        <w:rPr>
          <w:rFonts w:ascii="Arial" w:hAnsi="Arial" w:cs="Arial"/>
          <w:b/>
        </w:rPr>
        <w:t xml:space="preserve">           Via Zaccagni, 6  RE</w:t>
      </w:r>
    </w:p>
    <w:p w:rsidR="00085FC2" w:rsidRPr="00020E47" w:rsidRDefault="00085FC2" w:rsidP="00815B43">
      <w:pPr>
        <w:ind w:firstLine="708"/>
        <w:jc w:val="right"/>
        <w:rPr>
          <w:rFonts w:ascii="Arial" w:hAnsi="Arial" w:cs="Arial"/>
          <w:b/>
          <w:szCs w:val="20"/>
        </w:rPr>
      </w:pPr>
      <w:r w:rsidRPr="00020E47">
        <w:rPr>
          <w:rFonts w:ascii="Arial" w:hAnsi="Arial" w:cs="Arial"/>
          <w:b/>
        </w:rPr>
        <w:t xml:space="preserve">         Tel. - fax: 0522-431306    </w:t>
      </w:r>
    </w:p>
    <w:p w:rsidR="00085FC2" w:rsidRPr="00020E47" w:rsidRDefault="00085FC2" w:rsidP="00815B43">
      <w:pPr>
        <w:pStyle w:val="Heading3"/>
        <w:ind w:left="2124" w:firstLine="708"/>
        <w:jc w:val="right"/>
        <w:rPr>
          <w:rFonts w:ascii="Arial" w:hAnsi="Arial" w:cs="Arial"/>
          <w:b/>
          <w:sz w:val="24"/>
        </w:rPr>
      </w:pPr>
      <w:r w:rsidRPr="00020E47">
        <w:rPr>
          <w:rFonts w:ascii="Arial" w:hAnsi="Arial" w:cs="Arial"/>
          <w:b/>
          <w:sz w:val="24"/>
        </w:rPr>
        <w:t xml:space="preserve">        e-mail: </w:t>
      </w:r>
      <w:hyperlink r:id="rId6" w:history="1">
        <w:r w:rsidRPr="00020E47">
          <w:rPr>
            <w:rStyle w:val="Hyperlink"/>
            <w:rFonts w:ascii="Arial" w:hAnsi="Arial" w:cs="Arial"/>
            <w:b/>
            <w:sz w:val="24"/>
          </w:rPr>
          <w:t>gildare@alice.it</w:t>
        </w:r>
      </w:hyperlink>
    </w:p>
    <w:p w:rsidR="00085FC2" w:rsidRPr="00020E47" w:rsidRDefault="00085FC2" w:rsidP="00815B43">
      <w:pPr>
        <w:jc w:val="right"/>
        <w:rPr>
          <w:rFonts w:ascii="Arial" w:hAnsi="Arial" w:cs="Arial"/>
          <w:b/>
          <w:bCs/>
          <w:szCs w:val="20"/>
        </w:rPr>
      </w:pPr>
      <w:r w:rsidRPr="00020E47">
        <w:rPr>
          <w:rFonts w:ascii="Arial" w:hAnsi="Arial" w:cs="Arial"/>
        </w:rPr>
        <w:tab/>
      </w:r>
      <w:r w:rsidRPr="00020E47">
        <w:rPr>
          <w:rFonts w:ascii="Arial" w:hAnsi="Arial" w:cs="Arial"/>
        </w:rPr>
        <w:tab/>
      </w:r>
      <w:r w:rsidRPr="00020E47">
        <w:rPr>
          <w:rFonts w:ascii="Arial" w:hAnsi="Arial" w:cs="Arial"/>
        </w:rPr>
        <w:tab/>
      </w:r>
      <w:r w:rsidRPr="00020E47">
        <w:rPr>
          <w:rFonts w:ascii="Arial" w:hAnsi="Arial" w:cs="Arial"/>
        </w:rPr>
        <w:tab/>
        <w:t xml:space="preserve">              </w:t>
      </w:r>
      <w:r w:rsidRPr="00020E47">
        <w:rPr>
          <w:rFonts w:ascii="Arial" w:hAnsi="Arial" w:cs="Arial"/>
          <w:b/>
          <w:bCs/>
        </w:rPr>
        <w:t>www.gildareggio.it</w:t>
      </w:r>
    </w:p>
    <w:p w:rsidR="00085FC2" w:rsidRPr="00020E47" w:rsidRDefault="00085FC2" w:rsidP="008B7275">
      <w:pPr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085FC2" w:rsidRPr="00020E47" w:rsidRDefault="00085FC2" w:rsidP="00AF3C4D">
      <w:pPr>
        <w:pStyle w:val="Heading5"/>
        <w:rPr>
          <w:rFonts w:ascii="Arial" w:hAnsi="Arial" w:cs="Arial"/>
          <w:sz w:val="24"/>
          <w:szCs w:val="24"/>
        </w:rPr>
      </w:pPr>
      <w:r w:rsidRPr="00020E47">
        <w:rPr>
          <w:rFonts w:ascii="Arial" w:hAnsi="Arial" w:cs="Arial"/>
          <w:sz w:val="24"/>
          <w:szCs w:val="24"/>
        </w:rPr>
        <w:t>Reggio Emilia, 04/09/2016</w:t>
      </w:r>
    </w:p>
    <w:p w:rsidR="00085FC2" w:rsidRPr="00020E47" w:rsidRDefault="00085FC2" w:rsidP="006D78C3">
      <w:pPr>
        <w:ind w:left="3544" w:firstLine="851"/>
        <w:jc w:val="center"/>
        <w:rPr>
          <w:rFonts w:ascii="Arial" w:hAnsi="Arial" w:cs="Arial"/>
          <w:b/>
          <w:bCs/>
        </w:rPr>
      </w:pPr>
      <w:r w:rsidRPr="00020E47">
        <w:rPr>
          <w:rFonts w:ascii="Arial" w:hAnsi="Arial" w:cs="Arial"/>
          <w:b/>
          <w:bCs/>
          <w:sz w:val="28"/>
          <w:u w:val="single"/>
        </w:rPr>
        <w:t>AI DIRIGENTI</w:t>
      </w:r>
      <w:r w:rsidRPr="00020E47">
        <w:rPr>
          <w:rFonts w:ascii="Arial" w:hAnsi="Arial" w:cs="Arial"/>
          <w:b/>
          <w:bCs/>
          <w:sz w:val="28"/>
        </w:rPr>
        <w:t xml:space="preserve">  </w:t>
      </w:r>
      <w:r w:rsidRPr="00020E47">
        <w:rPr>
          <w:rFonts w:ascii="Arial" w:hAnsi="Arial" w:cs="Arial"/>
          <w:b/>
          <w:bCs/>
        </w:rPr>
        <w:t>delle istituzioni scolastiche</w:t>
      </w:r>
    </w:p>
    <w:p w:rsidR="00085FC2" w:rsidRPr="00020E47" w:rsidRDefault="00085FC2" w:rsidP="006D78C3">
      <w:pPr>
        <w:ind w:left="3544" w:firstLine="851"/>
        <w:jc w:val="center"/>
        <w:rPr>
          <w:rFonts w:ascii="Arial" w:hAnsi="Arial" w:cs="Arial"/>
          <w:b/>
          <w:bCs/>
        </w:rPr>
      </w:pPr>
      <w:r w:rsidRPr="00020E47">
        <w:rPr>
          <w:rFonts w:ascii="Arial" w:hAnsi="Arial" w:cs="Arial"/>
          <w:b/>
          <w:bCs/>
        </w:rPr>
        <w:t xml:space="preserve">                                          di REGGIO EMILIA</w:t>
      </w:r>
    </w:p>
    <w:p w:rsidR="00085FC2" w:rsidRPr="00020E47" w:rsidRDefault="00085FC2" w:rsidP="006D78C3">
      <w:pPr>
        <w:ind w:left="3544" w:firstLine="851"/>
        <w:rPr>
          <w:rFonts w:ascii="Arial" w:hAnsi="Arial" w:cs="Arial"/>
          <w:b/>
          <w:bCs/>
          <w:u w:val="single"/>
        </w:rPr>
      </w:pPr>
      <w:r w:rsidRPr="00020E47">
        <w:rPr>
          <w:rFonts w:ascii="Arial" w:hAnsi="Arial" w:cs="Arial"/>
          <w:b/>
          <w:bCs/>
        </w:rPr>
        <w:t xml:space="preserve">   </w:t>
      </w:r>
      <w:r w:rsidRPr="00020E47">
        <w:rPr>
          <w:rFonts w:ascii="Arial" w:hAnsi="Arial" w:cs="Arial"/>
          <w:b/>
          <w:bCs/>
          <w:sz w:val="28"/>
          <w:u w:val="single"/>
        </w:rPr>
        <w:t>A TUTTI  I  DOCENTI</w:t>
      </w:r>
    </w:p>
    <w:p w:rsidR="00085FC2" w:rsidRPr="00020E47" w:rsidRDefault="00085FC2" w:rsidP="006D78C3">
      <w:pPr>
        <w:jc w:val="center"/>
        <w:rPr>
          <w:rFonts w:ascii="Arial" w:hAnsi="Arial" w:cs="Arial"/>
        </w:rPr>
      </w:pPr>
    </w:p>
    <w:p w:rsidR="00085FC2" w:rsidRPr="00020E47" w:rsidRDefault="00085FC2" w:rsidP="00020E47">
      <w:pPr>
        <w:pStyle w:val="Heading2"/>
        <w:jc w:val="left"/>
        <w:rPr>
          <w:rFonts w:ascii="Arial" w:hAnsi="Arial" w:cs="Arial"/>
          <w:b/>
          <w:bCs/>
          <w:szCs w:val="28"/>
          <w:u w:val="single"/>
        </w:rPr>
      </w:pPr>
      <w:r w:rsidRPr="00020E47">
        <w:rPr>
          <w:rFonts w:ascii="Arial" w:hAnsi="Arial" w:cs="Arial"/>
          <w:bCs/>
          <w:szCs w:val="28"/>
        </w:rPr>
        <w:t>Oggetto: assemblea provinciale sindacale dei docenti in orario di servizio</w:t>
      </w:r>
    </w:p>
    <w:p w:rsidR="00085FC2" w:rsidRPr="00020E47" w:rsidRDefault="00085FC2" w:rsidP="00020E47">
      <w:pPr>
        <w:pStyle w:val="Heading2"/>
        <w:jc w:val="left"/>
        <w:rPr>
          <w:rFonts w:ascii="Arial" w:hAnsi="Arial" w:cs="Arial"/>
          <w:b/>
          <w:bCs/>
          <w:sz w:val="24"/>
          <w:u w:val="single"/>
        </w:rPr>
      </w:pPr>
    </w:p>
    <w:p w:rsidR="00085FC2" w:rsidRPr="00020E47" w:rsidRDefault="00085FC2" w:rsidP="00020E47">
      <w:pPr>
        <w:rPr>
          <w:rFonts w:ascii="Arial" w:hAnsi="Arial" w:cs="Arial"/>
          <w:b/>
          <w:bCs/>
          <w:sz w:val="28"/>
        </w:rPr>
      </w:pPr>
      <w:r w:rsidRPr="00020E47">
        <w:rPr>
          <w:rFonts w:ascii="Arial" w:hAnsi="Arial" w:cs="Arial"/>
          <w:b/>
          <w:bCs/>
          <w:sz w:val="28"/>
        </w:rPr>
        <w:t xml:space="preserve">La GILDA degli Insegnanti di Reggio Emilia indice </w:t>
      </w:r>
      <w:r w:rsidRPr="00020E47">
        <w:rPr>
          <w:rFonts w:ascii="Arial" w:hAnsi="Arial" w:cs="Arial"/>
          <w:b/>
          <w:bCs/>
          <w:sz w:val="32"/>
          <w:u w:val="single"/>
        </w:rPr>
        <w:t xml:space="preserve">una assemblea Provinciale  </w:t>
      </w:r>
      <w:r w:rsidRPr="00020E47">
        <w:rPr>
          <w:rFonts w:ascii="Arial" w:hAnsi="Arial" w:cs="Arial"/>
          <w:bCs/>
          <w:sz w:val="32"/>
          <w:u w:val="single"/>
        </w:rPr>
        <w:t>in orario di servizio</w:t>
      </w:r>
      <w:r w:rsidRPr="00020E47">
        <w:rPr>
          <w:rFonts w:ascii="Arial" w:hAnsi="Arial" w:cs="Arial"/>
          <w:b/>
          <w:bCs/>
          <w:sz w:val="28"/>
          <w:u w:val="single"/>
        </w:rPr>
        <w:t xml:space="preserve">, </w:t>
      </w:r>
      <w:r w:rsidRPr="00020E47">
        <w:rPr>
          <w:rFonts w:ascii="Arial" w:hAnsi="Arial" w:cs="Arial"/>
          <w:bCs/>
          <w:sz w:val="32"/>
          <w:u w:val="single"/>
        </w:rPr>
        <w:t>riservata al</w:t>
      </w:r>
      <w:r w:rsidRPr="00020E47">
        <w:rPr>
          <w:rFonts w:ascii="Arial" w:hAnsi="Arial" w:cs="Arial"/>
          <w:b/>
          <w:bCs/>
          <w:sz w:val="32"/>
          <w:u w:val="single"/>
        </w:rPr>
        <w:t xml:space="preserve"> personale docente</w:t>
      </w:r>
      <w:r w:rsidRPr="00020E47">
        <w:rPr>
          <w:rFonts w:ascii="Arial" w:hAnsi="Arial" w:cs="Arial"/>
          <w:b/>
          <w:bCs/>
          <w:sz w:val="28"/>
          <w:u w:val="single"/>
        </w:rPr>
        <w:t xml:space="preserve">,  </w:t>
      </w:r>
      <w:r w:rsidRPr="00020E47">
        <w:rPr>
          <w:rFonts w:ascii="Arial" w:hAnsi="Arial" w:cs="Arial"/>
          <w:b/>
          <w:bCs/>
          <w:sz w:val="32"/>
          <w:u w:val="single"/>
        </w:rPr>
        <w:t>in due turni</w:t>
      </w:r>
      <w:r w:rsidRPr="00020E47">
        <w:rPr>
          <w:rFonts w:ascii="Arial" w:hAnsi="Arial" w:cs="Arial"/>
          <w:b/>
          <w:bCs/>
          <w:sz w:val="28"/>
          <w:u w:val="single"/>
        </w:rPr>
        <w:t>.</w:t>
      </w:r>
      <w:r w:rsidRPr="00020E47">
        <w:rPr>
          <w:rFonts w:ascii="Arial" w:hAnsi="Arial" w:cs="Arial"/>
          <w:b/>
          <w:bCs/>
          <w:sz w:val="28"/>
        </w:rPr>
        <w:t xml:space="preserve">        </w:t>
      </w:r>
    </w:p>
    <w:p w:rsidR="00085FC2" w:rsidRPr="00020E47" w:rsidRDefault="00085FC2" w:rsidP="00815B43">
      <w:pPr>
        <w:rPr>
          <w:rFonts w:ascii="Arial" w:hAnsi="Arial" w:cs="Arial"/>
          <w:b/>
          <w:bCs/>
          <w:sz w:val="28"/>
        </w:rPr>
      </w:pPr>
    </w:p>
    <w:p w:rsidR="00085FC2" w:rsidRPr="00020E47" w:rsidRDefault="00085FC2" w:rsidP="006A6AE6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Cs/>
        </w:rPr>
      </w:pPr>
      <w:r w:rsidRPr="00020E47">
        <w:rPr>
          <w:rFonts w:ascii="Arial" w:hAnsi="Arial" w:cs="Arial"/>
          <w:b/>
          <w:bCs/>
          <w:sz w:val="32"/>
        </w:rPr>
        <w:t xml:space="preserve">Dalle 8.00 alle 10.00 </w:t>
      </w:r>
      <w:r w:rsidRPr="00020E47">
        <w:rPr>
          <w:rFonts w:ascii="Arial" w:hAnsi="Arial" w:cs="Arial"/>
          <w:bCs/>
        </w:rPr>
        <w:t xml:space="preserve">(o comunque </w:t>
      </w:r>
      <w:r w:rsidRPr="00020E47">
        <w:rPr>
          <w:rFonts w:ascii="Arial" w:hAnsi="Arial" w:cs="Arial"/>
          <w:b/>
          <w:bCs/>
        </w:rPr>
        <w:t>le prime due ore</w:t>
      </w:r>
      <w:r w:rsidRPr="00020E47">
        <w:rPr>
          <w:rFonts w:ascii="Arial" w:hAnsi="Arial" w:cs="Arial"/>
          <w:bCs/>
        </w:rPr>
        <w:t xml:space="preserve"> del servizio antimeridiano)</w:t>
      </w:r>
    </w:p>
    <w:p w:rsidR="00085FC2" w:rsidRPr="00020E47" w:rsidRDefault="00085FC2" w:rsidP="00020E47">
      <w:pPr>
        <w:pStyle w:val="ListParagraph"/>
        <w:numPr>
          <w:ilvl w:val="0"/>
          <w:numId w:val="1"/>
        </w:numPr>
        <w:ind w:left="284" w:right="-143" w:hanging="426"/>
        <w:rPr>
          <w:rFonts w:ascii="Arial" w:hAnsi="Arial" w:cs="Arial"/>
          <w:bCs/>
        </w:rPr>
      </w:pPr>
      <w:r w:rsidRPr="00020E47">
        <w:rPr>
          <w:rFonts w:ascii="Arial" w:hAnsi="Arial" w:cs="Arial"/>
          <w:b/>
          <w:bCs/>
          <w:sz w:val="32"/>
        </w:rPr>
        <w:t xml:space="preserve">Dalle 11.30 alle 13.30 </w:t>
      </w:r>
      <w:r w:rsidRPr="00020E47">
        <w:rPr>
          <w:rFonts w:ascii="Arial" w:hAnsi="Arial" w:cs="Arial"/>
          <w:bCs/>
        </w:rPr>
        <w:t xml:space="preserve">(o comunque </w:t>
      </w:r>
      <w:r w:rsidRPr="00020E47">
        <w:rPr>
          <w:rFonts w:ascii="Arial" w:hAnsi="Arial" w:cs="Arial"/>
          <w:b/>
          <w:bCs/>
        </w:rPr>
        <w:t xml:space="preserve">le ultime due ore </w:t>
      </w:r>
      <w:r w:rsidRPr="00020E47">
        <w:rPr>
          <w:rFonts w:ascii="Arial" w:hAnsi="Arial" w:cs="Arial"/>
          <w:bCs/>
        </w:rPr>
        <w:t>del servizio antimeridiano)</w:t>
      </w:r>
    </w:p>
    <w:p w:rsidR="00085FC2" w:rsidRPr="00020E47" w:rsidRDefault="00085FC2" w:rsidP="00815B43">
      <w:pPr>
        <w:rPr>
          <w:rFonts w:ascii="Arial" w:hAnsi="Arial" w:cs="Arial"/>
          <w:b/>
          <w:bCs/>
          <w:sz w:val="28"/>
        </w:rPr>
      </w:pPr>
    </w:p>
    <w:p w:rsidR="00085FC2" w:rsidRPr="00020E47" w:rsidRDefault="00085FC2" w:rsidP="006A6AE6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020E47">
        <w:rPr>
          <w:rFonts w:ascii="Arial" w:hAnsi="Arial" w:cs="Arial"/>
          <w:b/>
          <w:bCs/>
          <w:sz w:val="40"/>
          <w:szCs w:val="40"/>
        </w:rPr>
        <w:t>VENERDI' 14 OTTOBRE 2016</w:t>
      </w:r>
    </w:p>
    <w:p w:rsidR="00085FC2" w:rsidRPr="00020E47" w:rsidRDefault="00085FC2" w:rsidP="006A6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020E47">
        <w:rPr>
          <w:rFonts w:ascii="Arial" w:hAnsi="Arial" w:cs="Arial"/>
          <w:b/>
          <w:bCs/>
          <w:sz w:val="32"/>
          <w:szCs w:val="32"/>
        </w:rPr>
        <w:t>presso l’Aula Magna dell’Liceo “M. di Canossa”</w:t>
      </w:r>
    </w:p>
    <w:p w:rsidR="00085FC2" w:rsidRPr="00020E47" w:rsidRDefault="00085FC2" w:rsidP="006A6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020E47">
        <w:rPr>
          <w:rFonts w:ascii="Arial" w:hAnsi="Arial" w:cs="Arial"/>
          <w:b/>
          <w:bCs/>
          <w:sz w:val="32"/>
          <w:szCs w:val="32"/>
        </w:rPr>
        <w:t>Polo Scolastico di via Makallé – Reggio Emilia</w:t>
      </w:r>
    </w:p>
    <w:p w:rsidR="00085FC2" w:rsidRPr="00020E47" w:rsidRDefault="00085FC2" w:rsidP="00815B43">
      <w:pPr>
        <w:rPr>
          <w:rFonts w:ascii="Arial" w:hAnsi="Arial" w:cs="Arial"/>
          <w:szCs w:val="20"/>
        </w:rPr>
      </w:pPr>
    </w:p>
    <w:p w:rsidR="00085FC2" w:rsidRPr="00020E47" w:rsidRDefault="00085FC2" w:rsidP="008B7275">
      <w:pPr>
        <w:pStyle w:val="BodyText2"/>
        <w:rPr>
          <w:rFonts w:ascii="Arial" w:hAnsi="Arial" w:cs="Arial"/>
          <w:b w:val="0"/>
          <w:szCs w:val="20"/>
        </w:rPr>
      </w:pPr>
      <w:r w:rsidRPr="00020E47">
        <w:rPr>
          <w:rFonts w:ascii="Arial" w:hAnsi="Arial" w:cs="Arial"/>
          <w:b w:val="0"/>
          <w:szCs w:val="20"/>
        </w:rPr>
        <w:t>col seguente ordine del giorno:</w:t>
      </w:r>
    </w:p>
    <w:p w:rsidR="00085FC2" w:rsidRPr="00020E47" w:rsidRDefault="00085FC2" w:rsidP="006A6A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  <w:r w:rsidRPr="00020E47">
        <w:rPr>
          <w:rFonts w:ascii="Arial" w:hAnsi="Arial" w:cs="Arial"/>
          <w:b/>
          <w:bCs/>
          <w:color w:val="000000"/>
          <w:sz w:val="28"/>
          <w:szCs w:val="20"/>
        </w:rPr>
        <w:t>Inizio anno scolastico dopo la legge 107/2015</w:t>
      </w:r>
      <w:r w:rsidRPr="00020E47">
        <w:rPr>
          <w:rFonts w:ascii="Arial" w:hAnsi="Arial" w:cs="Arial"/>
          <w:color w:val="000000"/>
          <w:sz w:val="28"/>
          <w:szCs w:val="20"/>
        </w:rPr>
        <w:t xml:space="preserve"> </w:t>
      </w:r>
    </w:p>
    <w:p w:rsidR="00085FC2" w:rsidRPr="00020E47" w:rsidRDefault="00085FC2" w:rsidP="006A6A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  <w:r w:rsidRPr="00020E47">
        <w:rPr>
          <w:rFonts w:ascii="Arial" w:hAnsi="Arial" w:cs="Arial"/>
          <w:b/>
          <w:bCs/>
          <w:color w:val="000000"/>
          <w:sz w:val="28"/>
          <w:szCs w:val="20"/>
        </w:rPr>
        <w:t>Piattaforma contrattuale: proposte</w:t>
      </w:r>
      <w:r w:rsidRPr="00020E47">
        <w:rPr>
          <w:rFonts w:ascii="Arial" w:hAnsi="Arial" w:cs="Arial"/>
          <w:color w:val="000000"/>
          <w:sz w:val="28"/>
          <w:szCs w:val="20"/>
        </w:rPr>
        <w:t xml:space="preserve"> </w:t>
      </w:r>
    </w:p>
    <w:p w:rsidR="00085FC2" w:rsidRPr="00020E47" w:rsidRDefault="00085FC2" w:rsidP="006A6A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  <w:r w:rsidRPr="00020E47">
        <w:rPr>
          <w:rFonts w:ascii="Arial" w:hAnsi="Arial" w:cs="Arial"/>
          <w:b/>
          <w:bCs/>
          <w:color w:val="000000"/>
          <w:sz w:val="28"/>
          <w:szCs w:val="20"/>
        </w:rPr>
        <w:t>Primo anno di ruolo: documenti utili e indispensabili</w:t>
      </w:r>
      <w:r w:rsidRPr="00020E47">
        <w:rPr>
          <w:rFonts w:ascii="Arial" w:hAnsi="Arial" w:cs="Arial"/>
          <w:color w:val="000000"/>
          <w:sz w:val="28"/>
          <w:szCs w:val="20"/>
        </w:rPr>
        <w:t xml:space="preserve"> </w:t>
      </w:r>
    </w:p>
    <w:p w:rsidR="00085FC2" w:rsidRPr="00020E47" w:rsidRDefault="00085FC2" w:rsidP="006A6A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  <w:r w:rsidRPr="00020E47">
        <w:rPr>
          <w:rFonts w:ascii="Arial" w:hAnsi="Arial" w:cs="Arial"/>
          <w:b/>
          <w:bCs/>
          <w:color w:val="000000"/>
          <w:sz w:val="28"/>
          <w:szCs w:val="20"/>
        </w:rPr>
        <w:t>Varie ed eventuali</w:t>
      </w:r>
    </w:p>
    <w:p w:rsidR="00085FC2" w:rsidRPr="00020E47" w:rsidRDefault="00085FC2" w:rsidP="00020E47">
      <w:pPr>
        <w:pStyle w:val="BodyText2"/>
        <w:jc w:val="center"/>
        <w:rPr>
          <w:rFonts w:ascii="Arial" w:hAnsi="Arial" w:cs="Arial"/>
          <w:b w:val="0"/>
          <w:bCs w:val="0"/>
          <w:color w:val="000000"/>
          <w:sz w:val="52"/>
        </w:rPr>
      </w:pPr>
      <w:r w:rsidRPr="00020E47">
        <w:rPr>
          <w:rFonts w:ascii="Arial" w:hAnsi="Arial" w:cs="Arial"/>
          <w:b w:val="0"/>
          <w:bCs w:val="0"/>
          <w:color w:val="000000"/>
          <w:sz w:val="40"/>
          <w:szCs w:val="36"/>
        </w:rPr>
        <w:t xml:space="preserve">interverrà il prof. </w:t>
      </w:r>
      <w:r w:rsidRPr="00020E47">
        <w:rPr>
          <w:rFonts w:ascii="Arial" w:hAnsi="Arial" w:cs="Arial"/>
          <w:b w:val="0"/>
          <w:bCs w:val="0"/>
          <w:color w:val="000000"/>
          <w:sz w:val="48"/>
          <w:szCs w:val="36"/>
        </w:rPr>
        <w:t xml:space="preserve"> </w:t>
      </w:r>
      <w:r w:rsidRPr="00020E47">
        <w:rPr>
          <w:rFonts w:ascii="Arial" w:hAnsi="Arial" w:cs="Arial"/>
          <w:bCs w:val="0"/>
          <w:color w:val="000000"/>
          <w:sz w:val="44"/>
          <w:szCs w:val="32"/>
        </w:rPr>
        <w:t>Gian Luigi Dotti</w:t>
      </w:r>
    </w:p>
    <w:p w:rsidR="00085FC2" w:rsidRPr="00020E47" w:rsidRDefault="00085FC2" w:rsidP="00020E47">
      <w:pPr>
        <w:pStyle w:val="BodyText2"/>
        <w:jc w:val="center"/>
        <w:rPr>
          <w:rFonts w:ascii="Arial" w:hAnsi="Arial" w:cs="Arial"/>
          <w:b w:val="0"/>
          <w:sz w:val="32"/>
          <w:szCs w:val="20"/>
        </w:rPr>
      </w:pPr>
      <w:r w:rsidRPr="00020E47">
        <w:rPr>
          <w:rFonts w:ascii="Arial" w:hAnsi="Arial" w:cs="Arial"/>
          <w:b w:val="0"/>
          <w:bCs w:val="0"/>
          <w:color w:val="000000"/>
          <w:sz w:val="44"/>
        </w:rPr>
        <w:t>della Direzione Nazionale.</w:t>
      </w:r>
    </w:p>
    <w:p w:rsidR="00085FC2" w:rsidRPr="00020E47" w:rsidRDefault="00085FC2" w:rsidP="008B7275">
      <w:pPr>
        <w:pStyle w:val="BodyText2"/>
        <w:rPr>
          <w:rFonts w:ascii="Arial" w:hAnsi="Arial" w:cs="Arial"/>
          <w:b w:val="0"/>
          <w:szCs w:val="20"/>
        </w:rPr>
      </w:pPr>
    </w:p>
    <w:p w:rsidR="00085FC2" w:rsidRPr="00020E47" w:rsidRDefault="00085FC2" w:rsidP="008B7275">
      <w:pPr>
        <w:pStyle w:val="BodyText2"/>
        <w:rPr>
          <w:rFonts w:ascii="Arial" w:hAnsi="Arial" w:cs="Arial"/>
          <w:sz w:val="18"/>
          <w:szCs w:val="18"/>
        </w:rPr>
      </w:pPr>
      <w:r w:rsidRPr="00020E47">
        <w:rPr>
          <w:rFonts w:ascii="Arial" w:hAnsi="Arial" w:cs="Arial"/>
          <w:sz w:val="18"/>
          <w:szCs w:val="18"/>
        </w:rPr>
        <w:t>N.B.: I dirigenti scolastici terranno conto dei tempi di percorrenza per raggiungere la sede dell’assemblea (vedi Contratto Regionale)</w:t>
      </w:r>
    </w:p>
    <w:p w:rsidR="00085FC2" w:rsidRPr="00020E47" w:rsidRDefault="00085FC2" w:rsidP="008B7275">
      <w:pPr>
        <w:pStyle w:val="BodyText2"/>
        <w:rPr>
          <w:rFonts w:ascii="Arial" w:hAnsi="Arial" w:cs="Arial"/>
          <w:sz w:val="18"/>
          <w:szCs w:val="18"/>
        </w:rPr>
      </w:pPr>
      <w:r w:rsidRPr="00020E47">
        <w:rPr>
          <w:rFonts w:ascii="Arial" w:hAnsi="Arial" w:cs="Arial"/>
          <w:sz w:val="18"/>
          <w:szCs w:val="18"/>
        </w:rPr>
        <w:t>Ai sensi dell’art. 8 comma 8 del CCNL, le SS.LL. sono tenute nello stesso giorno del ricevimento ad affiggere questa comunicazione all’albo sindacale e ad informare tramite circolare, da far firmare per presa visione ed eventuale partecipazione, il personale interessato, ivi compreso quello operante presso le succursali, i plessi e le sedi coordinate.</w:t>
      </w:r>
    </w:p>
    <w:p w:rsidR="00085FC2" w:rsidRPr="00020E47" w:rsidRDefault="00085FC2" w:rsidP="008B7275">
      <w:pPr>
        <w:pStyle w:val="BodyText2"/>
        <w:rPr>
          <w:rFonts w:ascii="Arial" w:hAnsi="Arial" w:cs="Arial"/>
        </w:rPr>
      </w:pPr>
      <w:r w:rsidRPr="00020E47">
        <w:rPr>
          <w:rFonts w:ascii="Arial" w:hAnsi="Arial" w:cs="Arial"/>
        </w:rPr>
        <w:t xml:space="preserve">                                     </w:t>
      </w:r>
    </w:p>
    <w:p w:rsidR="00085FC2" w:rsidRPr="00020E47" w:rsidRDefault="00085FC2" w:rsidP="008B7275">
      <w:pPr>
        <w:pStyle w:val="BodyText2"/>
        <w:rPr>
          <w:rFonts w:ascii="Arial" w:hAnsi="Arial" w:cs="Arial"/>
        </w:rPr>
      </w:pPr>
      <w:r w:rsidRPr="00020E47">
        <w:rPr>
          <w:rFonts w:ascii="Arial" w:hAnsi="Arial" w:cs="Arial"/>
        </w:rPr>
        <w:t xml:space="preserve">                                     Il Coordinatore Provinciale della Gilda degli Insegnanti</w:t>
      </w:r>
    </w:p>
    <w:p w:rsidR="00085FC2" w:rsidRPr="00020E47" w:rsidRDefault="00085FC2" w:rsidP="008B7275">
      <w:pPr>
        <w:pStyle w:val="BodyText2"/>
        <w:rPr>
          <w:rFonts w:ascii="Arial" w:hAnsi="Arial" w:cs="Arial"/>
        </w:rPr>
      </w:pPr>
      <w:r w:rsidRPr="00020E47">
        <w:rPr>
          <w:rFonts w:ascii="Arial" w:hAnsi="Arial" w:cs="Arial"/>
        </w:rPr>
        <w:t xml:space="preserve"> </w:t>
      </w:r>
    </w:p>
    <w:p w:rsidR="00085FC2" w:rsidRPr="00020E47" w:rsidRDefault="00085FC2" w:rsidP="00020E47">
      <w:pPr>
        <w:pStyle w:val="BodyText2"/>
        <w:rPr>
          <w:rFonts w:ascii="Arial" w:hAnsi="Arial" w:cs="Arial"/>
          <w:sz w:val="28"/>
        </w:rPr>
      </w:pPr>
      <w:r>
        <w:rPr>
          <w:noProof/>
        </w:rPr>
        <w:pict>
          <v:shape id="Immagine 3" o:spid="_x0000_s1027" type="#_x0000_t75" style="position:absolute;left:0;text-align:left;margin-left:225.7pt;margin-top:1.95pt;width:171.65pt;height:52.7pt;rotation:180;z-index:-251657216;visibility:visible">
            <v:imagedata r:id="rId7" o:title="" croptop="15359f" cropbottom="25575f" cropleft="9761f" cropright="15636f"/>
          </v:shape>
        </w:pict>
      </w:r>
      <w:r w:rsidRPr="00020E47">
        <w:rPr>
          <w:rFonts w:ascii="Arial" w:hAnsi="Arial" w:cs="Arial"/>
        </w:rPr>
        <w:t xml:space="preserve">                                                                           Prof. Domenico Parisoli</w:t>
      </w:r>
    </w:p>
    <w:sectPr w:rsidR="00085FC2" w:rsidRPr="00020E47" w:rsidSect="00020E47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9FA"/>
    <w:multiLevelType w:val="hybridMultilevel"/>
    <w:tmpl w:val="3FE81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CBE"/>
    <w:multiLevelType w:val="multilevel"/>
    <w:tmpl w:val="12F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275"/>
    <w:rsid w:val="00020E47"/>
    <w:rsid w:val="00085FC2"/>
    <w:rsid w:val="002C7C54"/>
    <w:rsid w:val="003004F4"/>
    <w:rsid w:val="00446090"/>
    <w:rsid w:val="00460596"/>
    <w:rsid w:val="00652DAD"/>
    <w:rsid w:val="00655DD0"/>
    <w:rsid w:val="006A6AE6"/>
    <w:rsid w:val="006D78C3"/>
    <w:rsid w:val="00704E51"/>
    <w:rsid w:val="007E1BF5"/>
    <w:rsid w:val="00815B43"/>
    <w:rsid w:val="008B7275"/>
    <w:rsid w:val="00906AC7"/>
    <w:rsid w:val="0091671F"/>
    <w:rsid w:val="009F42F3"/>
    <w:rsid w:val="00A606E2"/>
    <w:rsid w:val="00AA6DFF"/>
    <w:rsid w:val="00AF06E2"/>
    <w:rsid w:val="00AF3C4D"/>
    <w:rsid w:val="00C1732D"/>
    <w:rsid w:val="00C844FF"/>
    <w:rsid w:val="00C90DAE"/>
    <w:rsid w:val="00CD5A16"/>
    <w:rsid w:val="00CE4132"/>
    <w:rsid w:val="00D84E18"/>
    <w:rsid w:val="00F057F9"/>
    <w:rsid w:val="00F5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7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275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7275"/>
    <w:pPr>
      <w:keepNext/>
      <w:outlineLvl w:val="2"/>
    </w:pPr>
    <w:rPr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7275"/>
    <w:pPr>
      <w:keepNext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7275"/>
    <w:pPr>
      <w:keepNext/>
      <w:jc w:val="center"/>
      <w:outlineLvl w:val="6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7275"/>
    <w:rPr>
      <w:rFonts w:ascii="Times New Roman" w:hAnsi="Times New Roman" w:cs="Times New Roman"/>
      <w:color w:val="auto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7275"/>
    <w:rPr>
      <w:rFonts w:ascii="Times New Roman" w:hAnsi="Times New Roman" w:cs="Times New Roman"/>
      <w:color w:val="auto"/>
      <w:sz w:val="20"/>
      <w:szCs w:val="20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B7275"/>
    <w:rPr>
      <w:rFonts w:ascii="Times New Roman" w:hAnsi="Times New Roman" w:cs="Times New Roman"/>
      <w:b/>
      <w:bCs/>
      <w:color w:val="auto"/>
      <w:sz w:val="28"/>
      <w:szCs w:val="28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B7275"/>
    <w:rPr>
      <w:rFonts w:ascii="Times New Roman" w:hAnsi="Times New Roman" w:cs="Times New Roman"/>
      <w:b/>
      <w:bCs/>
      <w:color w:val="auto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rsid w:val="008B7275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B7275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275"/>
    <w:rPr>
      <w:rFonts w:ascii="Times New Roman" w:hAnsi="Times New Roman" w:cs="Times New Roman"/>
      <w:b/>
      <w:bCs/>
      <w:color w:val="auto"/>
      <w:sz w:val="22"/>
      <w:szCs w:val="22"/>
      <w:lang w:eastAsia="it-IT"/>
    </w:rPr>
  </w:style>
  <w:style w:type="paragraph" w:styleId="BodyText3">
    <w:name w:val="Body Text 3"/>
    <w:basedOn w:val="Normal"/>
    <w:link w:val="BodyText3Char"/>
    <w:uiPriority w:val="99"/>
    <w:semiHidden/>
    <w:rsid w:val="008B7275"/>
    <w:pPr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B7275"/>
    <w:rPr>
      <w:rFonts w:ascii="Times New Roman" w:hAnsi="Times New Roman" w:cs="Times New Roman"/>
      <w:b/>
      <w:bCs/>
      <w:color w:val="auto"/>
      <w:sz w:val="28"/>
      <w:szCs w:val="28"/>
      <w:lang w:eastAsia="it-IT"/>
    </w:rPr>
  </w:style>
  <w:style w:type="paragraph" w:styleId="ListParagraph">
    <w:name w:val="List Paragraph"/>
    <w:basedOn w:val="Normal"/>
    <w:uiPriority w:val="99"/>
    <w:qFormat/>
    <w:rsid w:val="00AF3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71F"/>
    <w:rPr>
      <w:rFonts w:ascii="Tahoma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dare@alic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285</Words>
  <Characters>1625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GILDA DEGLI INSEGNANTI</dc:title>
  <dc:subject/>
  <dc:creator>pc</dc:creator>
  <cp:keywords/>
  <dc:description/>
  <cp:lastModifiedBy>Standard</cp:lastModifiedBy>
  <cp:revision>2</cp:revision>
  <dcterms:created xsi:type="dcterms:W3CDTF">2016-10-05T05:51:00Z</dcterms:created>
  <dcterms:modified xsi:type="dcterms:W3CDTF">2016-10-05T05:51:00Z</dcterms:modified>
</cp:coreProperties>
</file>