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A4" w:rsidRDefault="001659A4" w:rsidP="00C43D2D">
      <w:pPr>
        <w:pStyle w:val="NoSpacing"/>
        <w:rPr>
          <w:b/>
          <w:sz w:val="32"/>
          <w:szCs w:val="32"/>
        </w:rPr>
      </w:pPr>
      <w:r>
        <w:rPr>
          <w:noProof/>
        </w:rPr>
        <w:pict>
          <v:oval id="Oval 4" o:spid="_x0000_s1026" style="position:absolute;margin-left:-21.65pt;margin-top:8.65pt;width:131.7pt;height:93.7pt;rotation:-1772746fd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" fillcolor="#c2d69b">
            <v:textbox>
              <w:txbxContent>
                <w:p w:rsidR="001659A4" w:rsidRPr="0025472A" w:rsidRDefault="001659A4">
                  <w:pPr>
                    <w:rPr>
                      <w:b/>
                    </w:rPr>
                  </w:pPr>
                  <w:r w:rsidRPr="0025472A">
                    <w:rPr>
                      <w:b/>
                    </w:rPr>
                    <w:t xml:space="preserve">      Da esporre    all’albo  a norma delle vigenti </w:t>
                  </w:r>
                  <w:r>
                    <w:rPr>
                      <w:b/>
                    </w:rPr>
                    <w:t xml:space="preserve"> </w:t>
                  </w:r>
                  <w:r w:rsidRPr="0025472A">
                    <w:rPr>
                      <w:b/>
                    </w:rPr>
                    <w:t>disposizioni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margin-left:159.3pt;margin-top:0;width:165pt;height:58.5pt;z-index:251655680;visibility:visible">
            <v:imagedata r:id="rId5" o:title=""/>
            <w10:wrap type="square"/>
          </v:shape>
        </w:pict>
      </w:r>
      <w:r>
        <w:rPr>
          <w:noProof/>
        </w:rPr>
        <w:pict>
          <v:rect id="Rectangle 5" o:spid="_x0000_s1028" style="position:absolute;margin-left:404.55pt;margin-top:30.45pt;width:76.5pt;height:1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">
            <v:textbox>
              <w:txbxContent>
                <w:p w:rsidR="001659A4" w:rsidRPr="004B61D2" w:rsidRDefault="001659A4" w:rsidP="004B61D2">
                  <w:pPr>
                    <w:ind w:right="-188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 xml:space="preserve">    5 giugno 2015</w:t>
                  </w:r>
                </w:p>
              </w:txbxContent>
            </v:textbox>
          </v:rect>
        </w:pict>
      </w:r>
      <w:r>
        <w:rPr>
          <w:noProof/>
        </w:rPr>
        <w:t xml:space="preserve"> </w:t>
      </w:r>
      <w:r>
        <w:t xml:space="preserve">    </w:t>
      </w:r>
      <w:r>
        <w:br w:type="textWrapping" w:clear="all"/>
        <w:t xml:space="preserve">                                           </w:t>
      </w:r>
      <w:r w:rsidRPr="002418E0">
        <w:rPr>
          <w:b/>
          <w:sz w:val="32"/>
          <w:szCs w:val="32"/>
        </w:rPr>
        <w:t xml:space="preserve">Segreteria Provinciale </w:t>
      </w:r>
      <w:r>
        <w:rPr>
          <w:b/>
          <w:sz w:val="32"/>
          <w:szCs w:val="32"/>
        </w:rPr>
        <w:t xml:space="preserve">– sede </w:t>
      </w:r>
      <w:r w:rsidRPr="002418E0">
        <w:rPr>
          <w:b/>
          <w:sz w:val="32"/>
          <w:szCs w:val="32"/>
        </w:rPr>
        <w:t>di Reggio Emilia</w:t>
      </w:r>
    </w:p>
    <w:p w:rsidR="001659A4" w:rsidRDefault="001659A4" w:rsidP="003859E4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</w:p>
    <w:p w:rsidR="001659A4" w:rsidRDefault="001659A4" w:rsidP="00385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59A4" w:rsidRPr="00CD5EBF" w:rsidRDefault="001659A4" w:rsidP="00385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59A4" w:rsidRDefault="001659A4" w:rsidP="003859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rial"/>
          <w:color w:val="000000"/>
          <w:sz w:val="32"/>
          <w:szCs w:val="32"/>
        </w:rPr>
      </w:pPr>
    </w:p>
    <w:p w:rsidR="001659A4" w:rsidRPr="00A22610" w:rsidRDefault="001659A4" w:rsidP="003859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rial"/>
          <w:color w:val="000000"/>
          <w:sz w:val="32"/>
          <w:szCs w:val="32"/>
          <w:u w:val="single"/>
        </w:rPr>
      </w:pPr>
      <w:r w:rsidRPr="00A22610">
        <w:rPr>
          <w:rFonts w:ascii="Britannic Bold" w:hAnsi="Britannic Bold" w:cs="Arial"/>
          <w:color w:val="000000"/>
          <w:sz w:val="32"/>
          <w:szCs w:val="32"/>
          <w:u w:val="single"/>
        </w:rPr>
        <w:t>NUOVE ABILITAZIONI , TITOLI DI SPECIALIZZAZIONE  E  ULTERIORI NUOVI TITOLI CONSEGUITI  ENTRO IL 30 GIUGNO 2015:</w:t>
      </w:r>
    </w:p>
    <w:p w:rsidR="001659A4" w:rsidRPr="00D0450B" w:rsidRDefault="001659A4" w:rsidP="003859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rial"/>
          <w:color w:val="000000"/>
          <w:sz w:val="32"/>
          <w:szCs w:val="32"/>
        </w:rPr>
      </w:pPr>
    </w:p>
    <w:p w:rsidR="001659A4" w:rsidRPr="00A22610" w:rsidRDefault="001659A4" w:rsidP="003859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rial"/>
          <w:b/>
          <w:color w:val="000000"/>
          <w:sz w:val="36"/>
          <w:szCs w:val="36"/>
        </w:rPr>
      </w:pPr>
      <w:r w:rsidRPr="00A22610">
        <w:rPr>
          <w:rFonts w:ascii="Britannic Bold" w:hAnsi="Britannic Bold" w:cs="Arial"/>
          <w:b/>
          <w:color w:val="000000"/>
          <w:sz w:val="36"/>
          <w:szCs w:val="36"/>
        </w:rPr>
        <w:t xml:space="preserve">PRESENTAZIONE DELLE DOMANDE ENTRO IL 2 LUGLIO 2015 </w:t>
      </w:r>
    </w:p>
    <w:p w:rsidR="001659A4" w:rsidRPr="00A22610" w:rsidRDefault="001659A4" w:rsidP="003859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rial"/>
          <w:b/>
          <w:color w:val="000000"/>
          <w:sz w:val="36"/>
          <w:szCs w:val="36"/>
        </w:rPr>
      </w:pPr>
      <w:r w:rsidRPr="00A22610">
        <w:rPr>
          <w:rFonts w:ascii="Britannic Bold" w:hAnsi="Britannic Bold" w:cs="Arial"/>
          <w:b/>
          <w:color w:val="000000"/>
          <w:sz w:val="36"/>
          <w:szCs w:val="36"/>
        </w:rPr>
        <w:t>IN MODALITA’ ON LINE</w:t>
      </w:r>
    </w:p>
    <w:p w:rsidR="001659A4" w:rsidRPr="00D0450B" w:rsidRDefault="001659A4" w:rsidP="003859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rial"/>
          <w:color w:val="000000"/>
          <w:sz w:val="32"/>
          <w:szCs w:val="32"/>
        </w:rPr>
      </w:pPr>
    </w:p>
    <w:p w:rsidR="001659A4" w:rsidRDefault="001659A4" w:rsidP="00385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1659A4" w:rsidRPr="00E57011" w:rsidRDefault="001659A4" w:rsidP="00385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1659A4" w:rsidRPr="003859E4" w:rsidRDefault="001659A4" w:rsidP="00385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859E4">
        <w:rPr>
          <w:rFonts w:ascii="Arial" w:hAnsi="Arial" w:cs="Arial"/>
          <w:color w:val="000000"/>
          <w:sz w:val="28"/>
          <w:szCs w:val="28"/>
        </w:rPr>
        <w:t>In data 3 giugno 2015 è stato pubblicato il l Decreto prot. n. 325, corredato dai relativi modelli di domanda,  che consente come ogni anno in relazione alle GAE vigenti per il triennio 2014/2017 :</w:t>
      </w:r>
    </w:p>
    <w:p w:rsidR="001659A4" w:rsidRPr="003859E4" w:rsidRDefault="001659A4" w:rsidP="00385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659A4" w:rsidRPr="003859E4" w:rsidRDefault="001659A4" w:rsidP="00385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859E4">
        <w:rPr>
          <w:rFonts w:ascii="Arial" w:hAnsi="Arial" w:cs="Arial"/>
          <w:color w:val="000000"/>
          <w:sz w:val="28"/>
          <w:szCs w:val="28"/>
        </w:rPr>
        <w:t xml:space="preserve">1) lo </w:t>
      </w:r>
      <w:r w:rsidRPr="003859E4">
        <w:rPr>
          <w:rFonts w:ascii="Arial" w:hAnsi="Arial" w:cs="Arial"/>
          <w:b/>
          <w:bCs/>
          <w:color w:val="000000"/>
          <w:sz w:val="28"/>
          <w:szCs w:val="28"/>
        </w:rPr>
        <w:t>scioglimento della riserva</w:t>
      </w:r>
      <w:r w:rsidRPr="003859E4">
        <w:rPr>
          <w:rFonts w:ascii="Arial" w:hAnsi="Arial" w:cs="Arial"/>
          <w:color w:val="000000"/>
          <w:sz w:val="28"/>
          <w:szCs w:val="28"/>
        </w:rPr>
        <w:t xml:space="preserve"> e l'inclusione a pieno titolo da parte di coloro che, già inseriti con riserva , conseguono l'abilitazione entro il </w:t>
      </w:r>
      <w:r w:rsidRPr="003859E4">
        <w:rPr>
          <w:rFonts w:ascii="Arial" w:hAnsi="Arial" w:cs="Arial"/>
          <w:b/>
          <w:bCs/>
          <w:color w:val="000000"/>
          <w:sz w:val="28"/>
          <w:szCs w:val="28"/>
        </w:rPr>
        <w:t>30 giugno 2015</w:t>
      </w:r>
      <w:r w:rsidRPr="003859E4">
        <w:rPr>
          <w:rFonts w:ascii="Arial" w:hAnsi="Arial" w:cs="Arial"/>
          <w:color w:val="000000"/>
          <w:sz w:val="28"/>
          <w:szCs w:val="28"/>
        </w:rPr>
        <w:t>;</w:t>
      </w:r>
    </w:p>
    <w:p w:rsidR="001659A4" w:rsidRPr="003859E4" w:rsidRDefault="001659A4" w:rsidP="00385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659A4" w:rsidRPr="003859E4" w:rsidRDefault="001659A4" w:rsidP="00385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859E4">
        <w:rPr>
          <w:rFonts w:ascii="Arial" w:hAnsi="Arial" w:cs="Arial"/>
          <w:color w:val="000000"/>
          <w:sz w:val="28"/>
          <w:szCs w:val="28"/>
        </w:rPr>
        <w:t xml:space="preserve">2) l'inclusione negli elenchi del </w:t>
      </w:r>
      <w:r w:rsidRPr="003859E4">
        <w:rPr>
          <w:rFonts w:ascii="Arial" w:hAnsi="Arial" w:cs="Arial"/>
          <w:b/>
          <w:bCs/>
          <w:color w:val="000000"/>
          <w:sz w:val="28"/>
          <w:szCs w:val="28"/>
        </w:rPr>
        <w:t xml:space="preserve">sostegno/speciali/metodi differenziati </w:t>
      </w:r>
      <w:r w:rsidRPr="003859E4">
        <w:rPr>
          <w:rFonts w:ascii="Arial" w:hAnsi="Arial" w:cs="Arial"/>
          <w:color w:val="000000"/>
          <w:sz w:val="28"/>
          <w:szCs w:val="28"/>
        </w:rPr>
        <w:t xml:space="preserve">da parte di coloro che conseguono il titolo di specializzazione entro il </w:t>
      </w:r>
      <w:r w:rsidRPr="003859E4">
        <w:rPr>
          <w:rFonts w:ascii="Arial" w:hAnsi="Arial" w:cs="Arial"/>
          <w:b/>
          <w:bCs/>
          <w:color w:val="000000"/>
          <w:sz w:val="28"/>
          <w:szCs w:val="28"/>
        </w:rPr>
        <w:t>30 giugno 2015</w:t>
      </w:r>
      <w:r w:rsidRPr="003859E4">
        <w:rPr>
          <w:rFonts w:ascii="Arial" w:hAnsi="Arial" w:cs="Arial"/>
          <w:color w:val="000000"/>
          <w:sz w:val="28"/>
          <w:szCs w:val="28"/>
        </w:rPr>
        <w:t>;</w:t>
      </w:r>
    </w:p>
    <w:p w:rsidR="001659A4" w:rsidRPr="003859E4" w:rsidRDefault="001659A4" w:rsidP="00385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659A4" w:rsidRPr="003859E4" w:rsidRDefault="001659A4" w:rsidP="00385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859E4">
        <w:rPr>
          <w:rFonts w:ascii="Arial" w:hAnsi="Arial" w:cs="Arial"/>
          <w:color w:val="000000"/>
          <w:sz w:val="28"/>
          <w:szCs w:val="28"/>
        </w:rPr>
        <w:t xml:space="preserve">3) l'inserimento dei titoli, sempre acquisiti entro il </w:t>
      </w:r>
      <w:r w:rsidRPr="003859E4">
        <w:rPr>
          <w:rFonts w:ascii="Arial" w:hAnsi="Arial" w:cs="Arial"/>
          <w:b/>
          <w:bCs/>
          <w:color w:val="000000"/>
          <w:sz w:val="28"/>
          <w:szCs w:val="28"/>
        </w:rPr>
        <w:t>30 giugno 2015,</w:t>
      </w:r>
      <w:r w:rsidRPr="003859E4">
        <w:rPr>
          <w:rFonts w:ascii="Arial" w:hAnsi="Arial" w:cs="Arial"/>
          <w:color w:val="000000"/>
          <w:sz w:val="28"/>
          <w:szCs w:val="28"/>
        </w:rPr>
        <w:t xml:space="preserve"> per beneficiare della </w:t>
      </w:r>
      <w:r w:rsidRPr="003859E4">
        <w:rPr>
          <w:rFonts w:ascii="Arial" w:hAnsi="Arial" w:cs="Arial"/>
          <w:b/>
          <w:bCs/>
          <w:color w:val="000000"/>
          <w:sz w:val="28"/>
          <w:szCs w:val="28"/>
        </w:rPr>
        <w:t>riserva dei posti</w:t>
      </w:r>
      <w:r w:rsidRPr="003859E4">
        <w:rPr>
          <w:rFonts w:ascii="Arial" w:hAnsi="Arial" w:cs="Arial"/>
          <w:color w:val="000000"/>
          <w:sz w:val="28"/>
          <w:szCs w:val="28"/>
        </w:rPr>
        <w:t xml:space="preserve"> ai sensi della legge 68/99 (modello 3). Gli interessati ai fini dell'assunzione sui posti riservati devono dichiarare di essere iscritti nelle liste del collocamento obbligatorio alla data di scadenza del termine di presentazione delle domande.</w:t>
      </w:r>
    </w:p>
    <w:p w:rsidR="001659A4" w:rsidRPr="003859E4" w:rsidRDefault="001659A4" w:rsidP="00385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659A4" w:rsidRPr="003859E4" w:rsidRDefault="001659A4" w:rsidP="00385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859E4">
        <w:rPr>
          <w:rFonts w:ascii="Arial" w:hAnsi="Arial" w:cs="Arial"/>
          <w:color w:val="000000"/>
          <w:sz w:val="28"/>
          <w:szCs w:val="28"/>
        </w:rPr>
        <w:t xml:space="preserve">Le domande dovranno essere presentate esclusivamente con modalità on line utilizzando le procedure dell'apposita sezione "Istanze on line" del sito internet del  Ministero </w:t>
      </w:r>
      <w:r w:rsidRPr="003859E4">
        <w:rPr>
          <w:rFonts w:ascii="Arial" w:hAnsi="Arial" w:cs="Arial"/>
          <w:b/>
          <w:bCs/>
          <w:color w:val="DD0000"/>
          <w:sz w:val="28"/>
          <w:szCs w:val="28"/>
        </w:rPr>
        <w:t>entro le ore 14,00 del 2 luglio 2015</w:t>
      </w:r>
      <w:r w:rsidRPr="003859E4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1659A4" w:rsidRPr="003859E4" w:rsidRDefault="001659A4" w:rsidP="00385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659A4" w:rsidRPr="003859E4" w:rsidRDefault="001659A4" w:rsidP="00385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859E4">
        <w:rPr>
          <w:rFonts w:ascii="Arial" w:hAnsi="Arial" w:cs="Arial"/>
          <w:color w:val="000000"/>
          <w:sz w:val="28"/>
          <w:szCs w:val="28"/>
        </w:rPr>
        <w:t>Con  successivo provvedimento il MIUR comunicherà i termini di apertura delle funzioni per</w:t>
      </w:r>
      <w:r>
        <w:rPr>
          <w:rFonts w:ascii="Arial" w:hAnsi="Arial" w:cs="Arial"/>
          <w:color w:val="000000"/>
          <w:sz w:val="28"/>
          <w:szCs w:val="28"/>
        </w:rPr>
        <w:t xml:space="preserve"> la presentazione delle domande</w:t>
      </w:r>
    </w:p>
    <w:p w:rsidR="001659A4" w:rsidRDefault="001659A4" w:rsidP="00C43D2D">
      <w:pPr>
        <w:pStyle w:val="NoSpacing"/>
        <w:rPr>
          <w:b/>
          <w:sz w:val="32"/>
          <w:szCs w:val="32"/>
        </w:rPr>
      </w:pPr>
    </w:p>
    <w:p w:rsidR="001659A4" w:rsidRPr="00501D82" w:rsidRDefault="001659A4" w:rsidP="003859E4">
      <w:pPr>
        <w:pBdr>
          <w:bottom w:val="single" w:sz="12" w:space="1" w:color="auto"/>
        </w:pBdr>
        <w:spacing w:after="0" w:line="240" w:lineRule="auto"/>
        <w:jc w:val="both"/>
        <w:rPr>
          <w:rFonts w:ascii="Arial Black" w:hAnsi="Arial Black"/>
          <w:sz w:val="6"/>
          <w:szCs w:val="6"/>
          <w:u w:val="single"/>
        </w:rPr>
      </w:pPr>
    </w:p>
    <w:p w:rsidR="001659A4" w:rsidRDefault="001659A4" w:rsidP="003859E4">
      <w:pPr>
        <w:pStyle w:val="Caption"/>
        <w:jc w:val="center"/>
        <w:rPr>
          <w:rFonts w:ascii="Arial Black" w:hAnsi="Arial Black"/>
          <w:color w:val="339966"/>
          <w:szCs w:val="16"/>
        </w:rPr>
      </w:pPr>
      <w:r w:rsidRPr="00D34CFB">
        <w:rPr>
          <w:rFonts w:ascii="Arial Black" w:hAnsi="Arial Black"/>
          <w:color w:val="339966"/>
          <w:szCs w:val="16"/>
        </w:rPr>
        <w:t xml:space="preserve">SEGRETERIA PROVINCIALE </w:t>
      </w:r>
      <w:r>
        <w:rPr>
          <w:rFonts w:ascii="Arial Black" w:hAnsi="Arial Black"/>
          <w:color w:val="339966"/>
          <w:szCs w:val="16"/>
        </w:rPr>
        <w:t xml:space="preserve"> - SEDE DI  REGGIO EMILIA </w:t>
      </w:r>
    </w:p>
    <w:p w:rsidR="001659A4" w:rsidRDefault="001659A4" w:rsidP="003859E4">
      <w:pPr>
        <w:pStyle w:val="Caption"/>
        <w:jc w:val="center"/>
        <w:rPr>
          <w:rFonts w:ascii="Arial Black" w:hAnsi="Arial Black"/>
          <w:color w:val="4F6228"/>
          <w:szCs w:val="16"/>
        </w:rPr>
      </w:pPr>
      <w:r w:rsidRPr="00D34CFB">
        <w:rPr>
          <w:rFonts w:ascii="Arial Black" w:hAnsi="Arial Black"/>
          <w:color w:val="4F6228"/>
          <w:szCs w:val="16"/>
        </w:rPr>
        <w:t xml:space="preserve"> Via Tu</w:t>
      </w:r>
      <w:r>
        <w:rPr>
          <w:rFonts w:ascii="Arial Black" w:hAnsi="Arial Black"/>
          <w:color w:val="4F6228"/>
          <w:szCs w:val="16"/>
        </w:rPr>
        <w:t xml:space="preserve">rri, 71      42123 REGGIO EMILIA                </w:t>
      </w:r>
      <w:r w:rsidRPr="00D34CFB">
        <w:rPr>
          <w:rFonts w:ascii="Arial Black" w:hAnsi="Arial Black"/>
          <w:color w:val="4F6228"/>
          <w:szCs w:val="16"/>
        </w:rPr>
        <w:t>Tel.   0522/357465  -   0522/3574</w:t>
      </w:r>
      <w:r>
        <w:rPr>
          <w:rFonts w:ascii="Arial Black" w:hAnsi="Arial Black"/>
          <w:color w:val="4F6228"/>
          <w:szCs w:val="16"/>
        </w:rPr>
        <w:t>66     Fax:   0522/357469</w:t>
      </w:r>
    </w:p>
    <w:p w:rsidR="001659A4" w:rsidRDefault="001659A4" w:rsidP="003859E4">
      <w:pPr>
        <w:pStyle w:val="NoSpacing"/>
        <w:rPr>
          <w:b/>
          <w:sz w:val="32"/>
          <w:szCs w:val="32"/>
        </w:rPr>
      </w:pPr>
      <w:r>
        <w:t>_______________________________________________________________________________________</w:t>
      </w:r>
    </w:p>
    <w:p w:rsidR="001659A4" w:rsidRDefault="001659A4" w:rsidP="003859E4">
      <w:pPr>
        <w:pStyle w:val="NoSpacing"/>
        <w:rPr>
          <w:b/>
          <w:sz w:val="32"/>
          <w:szCs w:val="32"/>
        </w:rPr>
      </w:pPr>
    </w:p>
    <w:p w:rsidR="001659A4" w:rsidRDefault="001659A4" w:rsidP="00C43D2D">
      <w:pPr>
        <w:pStyle w:val="NoSpacing"/>
        <w:rPr>
          <w:b/>
          <w:sz w:val="32"/>
          <w:szCs w:val="32"/>
        </w:rPr>
      </w:pPr>
    </w:p>
    <w:p w:rsidR="001659A4" w:rsidRDefault="001659A4" w:rsidP="00C43D2D">
      <w:pPr>
        <w:pStyle w:val="NoSpacing"/>
        <w:rPr>
          <w:b/>
          <w:sz w:val="32"/>
          <w:szCs w:val="32"/>
        </w:rPr>
      </w:pPr>
    </w:p>
    <w:p w:rsidR="001659A4" w:rsidRDefault="001659A4" w:rsidP="00C43D2D">
      <w:pPr>
        <w:pStyle w:val="NoSpacing"/>
        <w:rPr>
          <w:b/>
          <w:sz w:val="32"/>
          <w:szCs w:val="32"/>
        </w:rPr>
      </w:pPr>
    </w:p>
    <w:p w:rsidR="001659A4" w:rsidRPr="003859E4" w:rsidRDefault="001659A4" w:rsidP="003859E4">
      <w:pPr>
        <w:autoSpaceDN w:val="0"/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:rsidR="001659A4" w:rsidRPr="003859E4" w:rsidRDefault="001659A4" w:rsidP="003859E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DDD9C3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i/>
          <w:sz w:val="16"/>
          <w:szCs w:val="16"/>
          <w:lang w:eastAsia="en-US"/>
        </w:rPr>
      </w:pPr>
      <w:r w:rsidRPr="003859E4">
        <w:rPr>
          <w:rFonts w:ascii="Arial" w:hAnsi="Arial" w:cs="Arial"/>
          <w:b/>
          <w:bCs/>
          <w:sz w:val="24"/>
          <w:szCs w:val="24"/>
          <w:lang w:eastAsia="en-US"/>
        </w:rPr>
        <w:t xml:space="preserve">         ORARI DI APERTURA UFFICI DELLA CISL SCUOLA DI REGGIO EMILIA              </w:t>
      </w:r>
    </w:p>
    <w:p w:rsidR="001659A4" w:rsidRPr="003859E4" w:rsidRDefault="001659A4" w:rsidP="003859E4">
      <w:pPr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3859E4">
        <w:rPr>
          <w:rFonts w:ascii="Arial" w:hAnsi="Arial" w:cs="Arial"/>
          <w:sz w:val="18"/>
          <w:szCs w:val="18"/>
          <w:lang w:eastAsia="en-US"/>
        </w:rPr>
        <w:t xml:space="preserve">Sono confermati i i normali orari di apertura al pubblico  degli uffici della sede di Reggio Emilia così come segue: </w:t>
      </w:r>
    </w:p>
    <w:p w:rsidR="001659A4" w:rsidRPr="003859E4" w:rsidRDefault="001659A4" w:rsidP="003859E4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3859E4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Sede di Reggio E. – apertura al pubblico  TELEFONI:   0522/357465 - 0522/357466   FAX:   0522/357469</w:t>
      </w:r>
    </w:p>
    <w:p w:rsidR="001659A4" w:rsidRPr="003859E4" w:rsidRDefault="001659A4" w:rsidP="003859E4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1814"/>
        <w:gridCol w:w="1386"/>
        <w:gridCol w:w="1390"/>
        <w:gridCol w:w="1386"/>
        <w:gridCol w:w="1386"/>
        <w:gridCol w:w="1526"/>
      </w:tblGrid>
      <w:tr w:rsidR="001659A4" w:rsidRPr="00F86E61" w:rsidTr="00457FB8">
        <w:trPr>
          <w:trHeight w:val="217"/>
        </w:trPr>
        <w:tc>
          <w:tcPr>
            <w:tcW w:w="1107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lunedì</w:t>
            </w:r>
          </w:p>
        </w:tc>
        <w:tc>
          <w:tcPr>
            <w:tcW w:w="1386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martedì</w:t>
            </w:r>
          </w:p>
        </w:tc>
        <w:tc>
          <w:tcPr>
            <w:tcW w:w="1390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mercoledì</w:t>
            </w:r>
          </w:p>
        </w:tc>
        <w:tc>
          <w:tcPr>
            <w:tcW w:w="1386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giovedì</w:t>
            </w:r>
          </w:p>
        </w:tc>
        <w:tc>
          <w:tcPr>
            <w:tcW w:w="1386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venerdì</w:t>
            </w:r>
          </w:p>
        </w:tc>
        <w:tc>
          <w:tcPr>
            <w:tcW w:w="1526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Sabato</w:t>
            </w:r>
          </w:p>
        </w:tc>
      </w:tr>
      <w:tr w:rsidR="001659A4" w:rsidRPr="00F86E61" w:rsidTr="00457FB8">
        <w:trPr>
          <w:trHeight w:val="253"/>
        </w:trPr>
        <w:tc>
          <w:tcPr>
            <w:tcW w:w="1107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mattino</w:t>
            </w:r>
          </w:p>
        </w:tc>
        <w:tc>
          <w:tcPr>
            <w:tcW w:w="1814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9.00 – 12,30</w:t>
            </w:r>
          </w:p>
        </w:tc>
        <w:tc>
          <w:tcPr>
            <w:tcW w:w="1386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9.00 – 12,30</w:t>
            </w:r>
          </w:p>
        </w:tc>
        <w:tc>
          <w:tcPr>
            <w:tcW w:w="1390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  <w:tc>
          <w:tcPr>
            <w:tcW w:w="1386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9.00 – 12,30</w:t>
            </w:r>
          </w:p>
        </w:tc>
        <w:tc>
          <w:tcPr>
            <w:tcW w:w="1386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  <w:tc>
          <w:tcPr>
            <w:tcW w:w="1526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</w:tr>
      <w:tr w:rsidR="001659A4" w:rsidRPr="00F86E61" w:rsidTr="00457FB8">
        <w:trPr>
          <w:trHeight w:val="148"/>
        </w:trPr>
        <w:tc>
          <w:tcPr>
            <w:tcW w:w="1107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pomeriggio</w:t>
            </w:r>
          </w:p>
        </w:tc>
        <w:tc>
          <w:tcPr>
            <w:tcW w:w="1814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  <w:tc>
          <w:tcPr>
            <w:tcW w:w="1386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15.00 – 18,00</w:t>
            </w:r>
          </w:p>
        </w:tc>
        <w:tc>
          <w:tcPr>
            <w:tcW w:w="1390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15.00 – 18,00</w:t>
            </w:r>
          </w:p>
        </w:tc>
        <w:tc>
          <w:tcPr>
            <w:tcW w:w="1386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15.00 – 18,00</w:t>
            </w:r>
          </w:p>
        </w:tc>
        <w:tc>
          <w:tcPr>
            <w:tcW w:w="1386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15.00 – 18,00</w:t>
            </w:r>
          </w:p>
        </w:tc>
        <w:tc>
          <w:tcPr>
            <w:tcW w:w="1526" w:type="dxa"/>
          </w:tcPr>
          <w:p w:rsidR="001659A4" w:rsidRPr="003859E4" w:rsidRDefault="001659A4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</w:tr>
    </w:tbl>
    <w:p w:rsidR="001659A4" w:rsidRPr="003859E4" w:rsidRDefault="001659A4" w:rsidP="003859E4">
      <w:pPr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:rsidR="001659A4" w:rsidRPr="003859E4" w:rsidRDefault="001659A4" w:rsidP="003859E4">
      <w:pPr>
        <w:autoSpaceDN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3859E4">
        <w:rPr>
          <w:rFonts w:ascii="Arial" w:hAnsi="Arial" w:cs="Arial"/>
          <w:sz w:val="18"/>
          <w:szCs w:val="18"/>
          <w:lang w:eastAsia="en-US"/>
        </w:rPr>
        <w:t xml:space="preserve">                     Questi  invece giorni, orari e sedi  nei quali viene effettuata consulenza sindacale nella provincia:</w:t>
      </w:r>
    </w:p>
    <w:p w:rsidR="001659A4" w:rsidRPr="003859E4" w:rsidRDefault="001659A4" w:rsidP="003859E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3859E4">
        <w:rPr>
          <w:rFonts w:ascii="Arial" w:hAnsi="Arial" w:cs="Arial"/>
          <w:b/>
          <w:bCs/>
          <w:sz w:val="20"/>
          <w:szCs w:val="20"/>
          <w:lang w:eastAsia="en-US"/>
        </w:rPr>
        <w:t xml:space="preserve">                  </w:t>
      </w:r>
      <w:r w:rsidRPr="003859E4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Sedi periferiche – apertura al pubblico:   è necessario fissare appuntamento, anche telefonico</w:t>
      </w:r>
    </w:p>
    <w:p w:rsidR="001659A4" w:rsidRPr="003859E4" w:rsidRDefault="001659A4" w:rsidP="003859E4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tbl>
      <w:tblPr>
        <w:tblW w:w="4361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7"/>
        <w:gridCol w:w="1455"/>
        <w:gridCol w:w="1454"/>
        <w:gridCol w:w="1587"/>
        <w:gridCol w:w="1320"/>
        <w:gridCol w:w="1322"/>
      </w:tblGrid>
      <w:tr w:rsidR="001659A4" w:rsidRPr="00F86E61" w:rsidTr="00457FB8">
        <w:trPr>
          <w:trHeight w:val="323"/>
        </w:trPr>
        <w:tc>
          <w:tcPr>
            <w:tcW w:w="847" w:type="pct"/>
          </w:tcPr>
          <w:p w:rsidR="001659A4" w:rsidRPr="003859E4" w:rsidRDefault="001659A4" w:rsidP="003859E4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SCANDIANO</w:t>
            </w:r>
          </w:p>
        </w:tc>
        <w:tc>
          <w:tcPr>
            <w:tcW w:w="846" w:type="pct"/>
          </w:tcPr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CORREGGIO</w:t>
            </w:r>
          </w:p>
        </w:tc>
        <w:tc>
          <w:tcPr>
            <w:tcW w:w="846" w:type="pct"/>
          </w:tcPr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GUASTALLA</w:t>
            </w:r>
          </w:p>
        </w:tc>
        <w:tc>
          <w:tcPr>
            <w:tcW w:w="923" w:type="pct"/>
          </w:tcPr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CASTELNUOVO M.</w:t>
            </w:r>
          </w:p>
        </w:tc>
        <w:tc>
          <w:tcPr>
            <w:tcW w:w="768" w:type="pct"/>
          </w:tcPr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SANT’ILARIO</w:t>
            </w:r>
          </w:p>
        </w:tc>
        <w:tc>
          <w:tcPr>
            <w:tcW w:w="769" w:type="pct"/>
          </w:tcPr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9" type="#_x0000_t202" style="position:absolute;left:0;text-align:left;margin-left:152pt;margin-top:26.55pt;width:54.45pt;height:76.5pt;flip:x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">
                  <v:textbox>
                    <w:txbxContent>
                      <w:p w:rsidR="001659A4" w:rsidRDefault="001659A4" w:rsidP="003859E4"/>
                      <w:p w:rsidR="001659A4" w:rsidRDefault="001659A4" w:rsidP="003859E4"/>
                      <w:p w:rsidR="001659A4" w:rsidRDefault="001659A4" w:rsidP="003859E4"/>
                      <w:p w:rsidR="001659A4" w:rsidRDefault="001659A4" w:rsidP="003859E4"/>
                      <w:p w:rsidR="001659A4" w:rsidRDefault="001659A4" w:rsidP="003859E4"/>
                    </w:txbxContent>
                  </v:textbox>
                </v:shape>
              </w:pict>
            </w:r>
            <w:r w:rsidRPr="003859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RUBIERA</w:t>
            </w:r>
          </w:p>
        </w:tc>
      </w:tr>
      <w:tr w:rsidR="001659A4" w:rsidRPr="00F86E61" w:rsidTr="00457FB8">
        <w:trPr>
          <w:trHeight w:val="598"/>
        </w:trPr>
        <w:tc>
          <w:tcPr>
            <w:tcW w:w="847" w:type="pct"/>
          </w:tcPr>
          <w:p w:rsidR="001659A4" w:rsidRPr="003859E4" w:rsidRDefault="001659A4" w:rsidP="003859E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tel. 0522/857877</w:t>
            </w:r>
          </w:p>
        </w:tc>
        <w:tc>
          <w:tcPr>
            <w:tcW w:w="846" w:type="pct"/>
          </w:tcPr>
          <w:p w:rsidR="001659A4" w:rsidRPr="003859E4" w:rsidRDefault="001659A4" w:rsidP="003859E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tel. 0522/692693</w:t>
            </w:r>
          </w:p>
        </w:tc>
        <w:tc>
          <w:tcPr>
            <w:tcW w:w="846" w:type="pct"/>
          </w:tcPr>
          <w:p w:rsidR="001659A4" w:rsidRPr="003859E4" w:rsidRDefault="001659A4" w:rsidP="003859E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tel.0522/824369</w:t>
            </w:r>
          </w:p>
        </w:tc>
        <w:tc>
          <w:tcPr>
            <w:tcW w:w="923" w:type="pct"/>
          </w:tcPr>
          <w:p w:rsidR="001659A4" w:rsidRPr="003859E4" w:rsidRDefault="001659A4" w:rsidP="003859E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tel. 0522/812502</w:t>
            </w:r>
          </w:p>
        </w:tc>
        <w:tc>
          <w:tcPr>
            <w:tcW w:w="768" w:type="pct"/>
          </w:tcPr>
          <w:p w:rsidR="001659A4" w:rsidRPr="003859E4" w:rsidRDefault="001659A4" w:rsidP="003859E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tel. 0522/672569</w:t>
            </w:r>
          </w:p>
        </w:tc>
        <w:tc>
          <w:tcPr>
            <w:tcW w:w="769" w:type="pct"/>
          </w:tcPr>
          <w:p w:rsidR="001659A4" w:rsidRPr="003859E4" w:rsidRDefault="001659A4" w:rsidP="003859E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tel. 0522/260549</w:t>
            </w:r>
          </w:p>
        </w:tc>
      </w:tr>
      <w:tr w:rsidR="001659A4" w:rsidRPr="00F86E61" w:rsidTr="00457FB8">
        <w:trPr>
          <w:trHeight w:val="323"/>
        </w:trPr>
        <w:tc>
          <w:tcPr>
            <w:tcW w:w="847" w:type="pct"/>
          </w:tcPr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V, Longarone 14/a</w:t>
            </w:r>
          </w:p>
        </w:tc>
        <w:tc>
          <w:tcPr>
            <w:tcW w:w="846" w:type="pct"/>
          </w:tcPr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V. Repubblica, 39</w:t>
            </w:r>
          </w:p>
        </w:tc>
        <w:tc>
          <w:tcPr>
            <w:tcW w:w="846" w:type="pct"/>
          </w:tcPr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Via  Foscolo, 3/e</w:t>
            </w:r>
          </w:p>
        </w:tc>
        <w:tc>
          <w:tcPr>
            <w:tcW w:w="923" w:type="pct"/>
          </w:tcPr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Via  Morandi, 21</w:t>
            </w:r>
          </w:p>
        </w:tc>
        <w:tc>
          <w:tcPr>
            <w:tcW w:w="768" w:type="pct"/>
          </w:tcPr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Via Berlinguer, 5</w:t>
            </w:r>
          </w:p>
        </w:tc>
        <w:tc>
          <w:tcPr>
            <w:tcW w:w="769" w:type="pct"/>
          </w:tcPr>
          <w:p w:rsidR="001659A4" w:rsidRPr="003859E4" w:rsidRDefault="001659A4" w:rsidP="003859E4">
            <w:pPr>
              <w:autoSpaceDE w:val="0"/>
              <w:autoSpaceDN w:val="0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i/>
                <w:sz w:val="16"/>
                <w:szCs w:val="16"/>
                <w:lang w:eastAsia="en-US"/>
              </w:rPr>
              <w:t xml:space="preserve"> V.  De Amicis, 6</w:t>
            </w:r>
          </w:p>
        </w:tc>
      </w:tr>
      <w:tr w:rsidR="001659A4" w:rsidRPr="00F86E61" w:rsidTr="00457FB8">
        <w:trPr>
          <w:trHeight w:val="4238"/>
        </w:trPr>
        <w:tc>
          <w:tcPr>
            <w:tcW w:w="847" w:type="pct"/>
          </w:tcPr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</w:t>
            </w: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22/05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5/6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noProof/>
              </w:rPr>
              <w:pict>
                <v:rect id="Rettangolo 8" o:spid="_x0000_s1030" style="position:absolute;margin-left:-92.25pt;margin-top:1.65pt;width:4.5pt;height:3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">
                  <v:textbox>
                    <w:txbxContent>
                      <w:p w:rsidR="001659A4" w:rsidRPr="00D03ECD" w:rsidRDefault="001659A4" w:rsidP="003859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19/6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26/6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03/07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10/07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_____________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31/07</w:t>
            </w:r>
          </w:p>
        </w:tc>
        <w:tc>
          <w:tcPr>
            <w:tcW w:w="846" w:type="pct"/>
          </w:tcPr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25/5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15/06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22/06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29/06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6/07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13/07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29/07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3/08</w:t>
            </w:r>
          </w:p>
        </w:tc>
        <w:tc>
          <w:tcPr>
            <w:tcW w:w="846" w:type="pct"/>
          </w:tcPr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25/05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5/06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</w:t>
            </w: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17/06 (m+p)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24/06  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29/06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6/07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13/07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3/08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7/08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23" w:type="pct"/>
          </w:tcPr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Tutti i lunedì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del mese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_____________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Tutti i lunedì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del mese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_____________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Tutti i lunedì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del mese</w:t>
            </w:r>
          </w:p>
        </w:tc>
        <w:tc>
          <w:tcPr>
            <w:tcW w:w="768" w:type="pct"/>
          </w:tcPr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29/05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25/06  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3/07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10/07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31/07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4/08</w:t>
            </w:r>
          </w:p>
        </w:tc>
        <w:tc>
          <w:tcPr>
            <w:tcW w:w="769" w:type="pct"/>
          </w:tcPr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18/06  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9/07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</w:t>
            </w: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30/07</w:t>
            </w:r>
          </w:p>
        </w:tc>
      </w:tr>
      <w:tr w:rsidR="001659A4" w:rsidRPr="00F86E61" w:rsidTr="00457FB8">
        <w:trPr>
          <w:trHeight w:val="1044"/>
        </w:trPr>
        <w:tc>
          <w:tcPr>
            <w:tcW w:w="847" w:type="pct"/>
          </w:tcPr>
          <w:p w:rsidR="001659A4" w:rsidRPr="003859E4" w:rsidRDefault="001659A4" w:rsidP="003859E4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Le prenotazioni si fissano telefonando direttamente alla sede di Reggio E.</w:t>
            </w:r>
          </w:p>
        </w:tc>
        <w:tc>
          <w:tcPr>
            <w:tcW w:w="846" w:type="pct"/>
          </w:tcPr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Le prenotazioni  si fissano  telefonando direttamente alla sede di Correggio</w:t>
            </w:r>
          </w:p>
        </w:tc>
        <w:tc>
          <w:tcPr>
            <w:tcW w:w="846" w:type="pct"/>
          </w:tcPr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Le prenotazioni si fissano telefonando direttamente alla sede di Guastalla</w:t>
            </w:r>
          </w:p>
        </w:tc>
        <w:tc>
          <w:tcPr>
            <w:tcW w:w="923" w:type="pct"/>
          </w:tcPr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Le prenotazioni si fissano telefonando direttamente alla sede  Castelnuovo  Monti</w:t>
            </w:r>
          </w:p>
        </w:tc>
        <w:tc>
          <w:tcPr>
            <w:tcW w:w="768" w:type="pct"/>
          </w:tcPr>
          <w:p w:rsidR="001659A4" w:rsidRPr="003859E4" w:rsidRDefault="001659A4" w:rsidP="003859E4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Le prenotazioni si fissano telefonando direttamente alla sede S. Ilario E.</w:t>
            </w:r>
          </w:p>
        </w:tc>
        <w:tc>
          <w:tcPr>
            <w:tcW w:w="769" w:type="pct"/>
          </w:tcPr>
          <w:p w:rsidR="001659A4" w:rsidRPr="003859E4" w:rsidRDefault="001659A4" w:rsidP="003859E4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659A4" w:rsidRPr="003859E4" w:rsidRDefault="001659A4" w:rsidP="003859E4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 xml:space="preserve">Le prenotazioni si fissano telefonando direttamente alla sede di Reggio  E. </w:t>
            </w:r>
          </w:p>
        </w:tc>
      </w:tr>
    </w:tbl>
    <w:p w:rsidR="001659A4" w:rsidRPr="003859E4" w:rsidRDefault="001659A4" w:rsidP="003859E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59A4" w:rsidRPr="003859E4" w:rsidRDefault="001659A4" w:rsidP="003859E4">
      <w:pPr>
        <w:autoSpaceDE w:val="0"/>
        <w:autoSpaceDN w:val="0"/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3859E4">
        <w:rPr>
          <w:rFonts w:ascii="Arial" w:hAnsi="Arial" w:cs="Arial"/>
          <w:b/>
          <w:sz w:val="20"/>
          <w:szCs w:val="20"/>
        </w:rPr>
        <w:t>N.B.: Qualora non fosse possibile prenotare telefonicamente presso le  sedi decentrate, a causa di difficoltà dovute alla compilazione dei modelli 730,  si potrà prenotare telefonando alla sede di Reggio Emilia, V. Turri 71.</w:t>
      </w:r>
    </w:p>
    <w:p w:rsidR="001659A4" w:rsidRDefault="001659A4" w:rsidP="00C43D2D">
      <w:pPr>
        <w:pStyle w:val="NoSpacing"/>
        <w:rPr>
          <w:b/>
          <w:sz w:val="32"/>
          <w:szCs w:val="32"/>
        </w:rPr>
      </w:pPr>
    </w:p>
    <w:p w:rsidR="001659A4" w:rsidRDefault="001659A4" w:rsidP="00C43D2D">
      <w:pPr>
        <w:pStyle w:val="NoSpacing"/>
        <w:rPr>
          <w:b/>
          <w:sz w:val="32"/>
          <w:szCs w:val="32"/>
        </w:rPr>
      </w:pPr>
    </w:p>
    <w:p w:rsidR="001659A4" w:rsidRPr="00501D82" w:rsidRDefault="001659A4" w:rsidP="003859E4">
      <w:pPr>
        <w:pBdr>
          <w:bottom w:val="single" w:sz="12" w:space="1" w:color="auto"/>
        </w:pBdr>
        <w:spacing w:after="0" w:line="240" w:lineRule="auto"/>
        <w:jc w:val="both"/>
        <w:rPr>
          <w:rFonts w:ascii="Arial Black" w:hAnsi="Arial Black"/>
          <w:sz w:val="6"/>
          <w:szCs w:val="6"/>
          <w:u w:val="single"/>
        </w:rPr>
      </w:pPr>
    </w:p>
    <w:p w:rsidR="001659A4" w:rsidRDefault="001659A4" w:rsidP="003859E4">
      <w:pPr>
        <w:pStyle w:val="Caption"/>
        <w:jc w:val="center"/>
        <w:rPr>
          <w:rFonts w:ascii="Arial Black" w:hAnsi="Arial Black"/>
          <w:color w:val="339966"/>
          <w:szCs w:val="16"/>
        </w:rPr>
      </w:pPr>
      <w:r w:rsidRPr="00D34CFB">
        <w:rPr>
          <w:rFonts w:ascii="Arial Black" w:hAnsi="Arial Black"/>
          <w:color w:val="339966"/>
          <w:szCs w:val="16"/>
        </w:rPr>
        <w:t xml:space="preserve">SEGRETERIA PROVINCIALE </w:t>
      </w:r>
      <w:r>
        <w:rPr>
          <w:rFonts w:ascii="Arial Black" w:hAnsi="Arial Black"/>
          <w:color w:val="339966"/>
          <w:szCs w:val="16"/>
        </w:rPr>
        <w:t xml:space="preserve"> - SEDE DI  REGGIO EMILIA </w:t>
      </w:r>
    </w:p>
    <w:p w:rsidR="001659A4" w:rsidRDefault="001659A4" w:rsidP="003859E4">
      <w:pPr>
        <w:pStyle w:val="Caption"/>
        <w:jc w:val="center"/>
        <w:rPr>
          <w:rFonts w:ascii="Arial Black" w:hAnsi="Arial Black"/>
          <w:color w:val="4F6228"/>
          <w:szCs w:val="16"/>
        </w:rPr>
      </w:pPr>
      <w:r w:rsidRPr="00D34CFB">
        <w:rPr>
          <w:rFonts w:ascii="Arial Black" w:hAnsi="Arial Black"/>
          <w:color w:val="4F6228"/>
          <w:szCs w:val="16"/>
        </w:rPr>
        <w:t xml:space="preserve"> Via Tu</w:t>
      </w:r>
      <w:r>
        <w:rPr>
          <w:rFonts w:ascii="Arial Black" w:hAnsi="Arial Black"/>
          <w:color w:val="4F6228"/>
          <w:szCs w:val="16"/>
        </w:rPr>
        <w:t xml:space="preserve">rri, 71      42123 REGGIO EMILIA                </w:t>
      </w:r>
      <w:r w:rsidRPr="00D34CFB">
        <w:rPr>
          <w:rFonts w:ascii="Arial Black" w:hAnsi="Arial Black"/>
          <w:color w:val="4F6228"/>
          <w:szCs w:val="16"/>
        </w:rPr>
        <w:t>Tel.   0522/357465  -   0522/3574</w:t>
      </w:r>
      <w:r>
        <w:rPr>
          <w:rFonts w:ascii="Arial Black" w:hAnsi="Arial Black"/>
          <w:color w:val="4F6228"/>
          <w:szCs w:val="16"/>
        </w:rPr>
        <w:t>66     Fax:   0522/357469</w:t>
      </w:r>
    </w:p>
    <w:p w:rsidR="001659A4" w:rsidRDefault="001659A4" w:rsidP="003859E4">
      <w:pPr>
        <w:pStyle w:val="NoSpacing"/>
        <w:rPr>
          <w:b/>
          <w:sz w:val="32"/>
          <w:szCs w:val="32"/>
        </w:rPr>
      </w:pPr>
      <w:r>
        <w:t>_______________________________________________________________________________________</w:t>
      </w:r>
    </w:p>
    <w:p w:rsidR="001659A4" w:rsidRDefault="001659A4" w:rsidP="00C43D2D">
      <w:pPr>
        <w:pStyle w:val="NoSpacing"/>
        <w:rPr>
          <w:b/>
          <w:sz w:val="32"/>
          <w:szCs w:val="32"/>
        </w:rPr>
      </w:pPr>
      <w:bookmarkStart w:id="0" w:name="_GoBack"/>
      <w:bookmarkEnd w:id="0"/>
    </w:p>
    <w:p w:rsidR="001659A4" w:rsidRDefault="001659A4" w:rsidP="00C43D2D">
      <w:pPr>
        <w:pStyle w:val="NoSpacing"/>
        <w:rPr>
          <w:b/>
          <w:sz w:val="32"/>
          <w:szCs w:val="32"/>
        </w:rPr>
      </w:pPr>
    </w:p>
    <w:sectPr w:rsidR="001659A4" w:rsidSect="00E0290A">
      <w:pgSz w:w="11906" w:h="16838"/>
      <w:pgMar w:top="426" w:right="1134" w:bottom="142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1204"/>
    <w:multiLevelType w:val="hybridMultilevel"/>
    <w:tmpl w:val="65EA37F2"/>
    <w:lvl w:ilvl="0" w:tplc="C45A5B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97370"/>
    <w:multiLevelType w:val="hybridMultilevel"/>
    <w:tmpl w:val="954026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090415"/>
    <w:multiLevelType w:val="hybridMultilevel"/>
    <w:tmpl w:val="54D00D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3AC"/>
    <w:rsid w:val="00030FBD"/>
    <w:rsid w:val="0004234B"/>
    <w:rsid w:val="000514E0"/>
    <w:rsid w:val="000C26EE"/>
    <w:rsid w:val="00154119"/>
    <w:rsid w:val="00156DA6"/>
    <w:rsid w:val="001659A4"/>
    <w:rsid w:val="001B1688"/>
    <w:rsid w:val="001B31E9"/>
    <w:rsid w:val="001B3EB6"/>
    <w:rsid w:val="001E0C48"/>
    <w:rsid w:val="001F07C6"/>
    <w:rsid w:val="00201C41"/>
    <w:rsid w:val="00215EFC"/>
    <w:rsid w:val="002241CA"/>
    <w:rsid w:val="00233DC8"/>
    <w:rsid w:val="002418E0"/>
    <w:rsid w:val="0025472A"/>
    <w:rsid w:val="002C7910"/>
    <w:rsid w:val="002F4F74"/>
    <w:rsid w:val="00316ADE"/>
    <w:rsid w:val="003603D5"/>
    <w:rsid w:val="003859E4"/>
    <w:rsid w:val="003A67F8"/>
    <w:rsid w:val="003B1EC2"/>
    <w:rsid w:val="003B6961"/>
    <w:rsid w:val="003F7A40"/>
    <w:rsid w:val="00433DC5"/>
    <w:rsid w:val="004533AC"/>
    <w:rsid w:val="00457FB8"/>
    <w:rsid w:val="00464234"/>
    <w:rsid w:val="00486561"/>
    <w:rsid w:val="004B1437"/>
    <w:rsid w:val="004B61D2"/>
    <w:rsid w:val="00501D82"/>
    <w:rsid w:val="00510982"/>
    <w:rsid w:val="005227C5"/>
    <w:rsid w:val="00541DFA"/>
    <w:rsid w:val="00561836"/>
    <w:rsid w:val="00572DE9"/>
    <w:rsid w:val="005A2E2E"/>
    <w:rsid w:val="005D4EA5"/>
    <w:rsid w:val="005E2473"/>
    <w:rsid w:val="00647E61"/>
    <w:rsid w:val="006546B4"/>
    <w:rsid w:val="00656B90"/>
    <w:rsid w:val="006804F3"/>
    <w:rsid w:val="007015A4"/>
    <w:rsid w:val="00711170"/>
    <w:rsid w:val="00727EE0"/>
    <w:rsid w:val="007B5A03"/>
    <w:rsid w:val="008037B6"/>
    <w:rsid w:val="00804D74"/>
    <w:rsid w:val="008574D8"/>
    <w:rsid w:val="008A77EA"/>
    <w:rsid w:val="008C4A11"/>
    <w:rsid w:val="00981266"/>
    <w:rsid w:val="009A44F9"/>
    <w:rsid w:val="009E395E"/>
    <w:rsid w:val="00A16A3A"/>
    <w:rsid w:val="00A22610"/>
    <w:rsid w:val="00A3265C"/>
    <w:rsid w:val="00A37F01"/>
    <w:rsid w:val="00AA7805"/>
    <w:rsid w:val="00AC31C9"/>
    <w:rsid w:val="00AD3CB7"/>
    <w:rsid w:val="00AE429E"/>
    <w:rsid w:val="00B44170"/>
    <w:rsid w:val="00BB2286"/>
    <w:rsid w:val="00BB512B"/>
    <w:rsid w:val="00C07D70"/>
    <w:rsid w:val="00C43D2D"/>
    <w:rsid w:val="00C445B2"/>
    <w:rsid w:val="00C639F4"/>
    <w:rsid w:val="00CA14C1"/>
    <w:rsid w:val="00CC58F4"/>
    <w:rsid w:val="00CD5EBF"/>
    <w:rsid w:val="00CE248A"/>
    <w:rsid w:val="00D03ECD"/>
    <w:rsid w:val="00D0450B"/>
    <w:rsid w:val="00D330BC"/>
    <w:rsid w:val="00D34CFB"/>
    <w:rsid w:val="00DB3DAC"/>
    <w:rsid w:val="00DB4898"/>
    <w:rsid w:val="00DD470C"/>
    <w:rsid w:val="00E0290A"/>
    <w:rsid w:val="00E32C7A"/>
    <w:rsid w:val="00E41A3C"/>
    <w:rsid w:val="00E57011"/>
    <w:rsid w:val="00E70116"/>
    <w:rsid w:val="00EC7B54"/>
    <w:rsid w:val="00ED2BC8"/>
    <w:rsid w:val="00EF5314"/>
    <w:rsid w:val="00F0163F"/>
    <w:rsid w:val="00F14CA2"/>
    <w:rsid w:val="00F25065"/>
    <w:rsid w:val="00F451C9"/>
    <w:rsid w:val="00F56FFB"/>
    <w:rsid w:val="00F83DD9"/>
    <w:rsid w:val="00F8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7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3A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533AC"/>
    <w:pPr>
      <w:spacing w:after="0" w:line="240" w:lineRule="auto"/>
    </w:pPr>
    <w:rPr>
      <w:rFonts w:ascii="Times New Roman" w:hAnsi="Times New Roman"/>
      <w:b/>
      <w:bCs/>
      <w:sz w:val="16"/>
      <w:szCs w:val="24"/>
    </w:rPr>
  </w:style>
  <w:style w:type="paragraph" w:styleId="NoSpacing">
    <w:name w:val="No Spacing"/>
    <w:uiPriority w:val="99"/>
    <w:qFormat/>
    <w:rsid w:val="00CA14C1"/>
  </w:style>
  <w:style w:type="paragraph" w:styleId="ListParagraph">
    <w:name w:val="List Paragraph"/>
    <w:basedOn w:val="Normal"/>
    <w:uiPriority w:val="99"/>
    <w:qFormat/>
    <w:rsid w:val="00D330BC"/>
    <w:pPr>
      <w:ind w:left="720"/>
      <w:contextualSpacing/>
    </w:pPr>
  </w:style>
  <w:style w:type="table" w:styleId="TableGrid">
    <w:name w:val="Table Grid"/>
    <w:basedOn w:val="TableNormal"/>
    <w:uiPriority w:val="99"/>
    <w:rsid w:val="00F250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ED2BC8"/>
    <w:pPr>
      <w:spacing w:line="240" w:lineRule="auto"/>
      <w:jc w:val="both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D2BC8"/>
    <w:rPr>
      <w:rFonts w:ascii="Arial" w:hAnsi="Arial" w:cs="Arial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674</Words>
  <Characters>3848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lfracassi</dc:creator>
  <cp:keywords/>
  <dc:description/>
  <cp:lastModifiedBy>Standard</cp:lastModifiedBy>
  <cp:revision>2</cp:revision>
  <cp:lastPrinted>2015-06-05T15:29:00Z</cp:lastPrinted>
  <dcterms:created xsi:type="dcterms:W3CDTF">2015-06-06T07:27:00Z</dcterms:created>
  <dcterms:modified xsi:type="dcterms:W3CDTF">2015-06-06T07:27:00Z</dcterms:modified>
</cp:coreProperties>
</file>